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D4FB9" w14:textId="154423A0" w:rsidR="00BA7C86" w:rsidRDefault="001A2482">
      <w:pPr>
        <w:pStyle w:val="Heading1"/>
        <w:keepNext w:val="0"/>
        <w:keepLines w:val="0"/>
        <w:shd w:val="clear" w:color="auto" w:fill="FFFFFF"/>
        <w:spacing w:before="480"/>
        <w:ind w:right="40"/>
        <w:rPr>
          <w:b/>
          <w:color w:val="1155CC"/>
          <w:sz w:val="48"/>
          <w:szCs w:val="48"/>
        </w:rPr>
      </w:pPr>
      <w:r w:rsidRPr="001A2482">
        <w:rPr>
          <w:b/>
          <w:color w:val="1155CC"/>
          <w:sz w:val="48"/>
          <w:szCs w:val="48"/>
        </w:rPr>
        <w:t>View and Manage accounts</w:t>
      </w:r>
      <w:r w:rsidR="00000000" w:rsidRPr="001A2482">
        <w:rPr>
          <w:b/>
          <w:color w:val="1155CC"/>
          <w:sz w:val="48"/>
          <w:szCs w:val="48"/>
        </w:rPr>
        <w:t xml:space="preserve"> </w:t>
      </w:r>
      <w:r w:rsidRPr="001A2482">
        <w:rPr>
          <w:b/>
          <w:color w:val="1155CC"/>
          <w:sz w:val="48"/>
          <w:szCs w:val="48"/>
        </w:rPr>
        <w:t>i</w:t>
      </w:r>
      <w:r w:rsidR="00000000" w:rsidRPr="001A2482">
        <w:rPr>
          <w:b/>
          <w:color w:val="1155CC"/>
          <w:sz w:val="48"/>
          <w:szCs w:val="48"/>
        </w:rPr>
        <w:t xml:space="preserve">n </w:t>
      </w:r>
      <w:proofErr w:type="spellStart"/>
      <w:r w:rsidR="00000000" w:rsidRPr="001A2482">
        <w:rPr>
          <w:b/>
          <w:color w:val="1155CC"/>
          <w:sz w:val="48"/>
          <w:szCs w:val="48"/>
        </w:rPr>
        <w:t>Run</w:t>
      </w:r>
      <w:r w:rsidRPr="001A2482">
        <w:rPr>
          <w:b/>
          <w:color w:val="1155CC"/>
          <w:sz w:val="48"/>
          <w:szCs w:val="48"/>
        </w:rPr>
        <w:t>O</w:t>
      </w:r>
      <w:r w:rsidR="00000000" w:rsidRPr="001A2482">
        <w:rPr>
          <w:b/>
          <w:color w:val="1155CC"/>
          <w:sz w:val="48"/>
          <w:szCs w:val="48"/>
        </w:rPr>
        <w:t>nweb</w:t>
      </w:r>
      <w:proofErr w:type="spellEnd"/>
    </w:p>
    <w:p w14:paraId="7688CD46" w14:textId="77777777" w:rsidR="00C06F24" w:rsidRPr="00C06F24" w:rsidRDefault="00C06F24" w:rsidP="00C06F24"/>
    <w:p w14:paraId="73456A30" w14:textId="77777777" w:rsidR="001A2482" w:rsidRDefault="001A2482" w:rsidP="001A2482">
      <w:pPr>
        <w:pStyle w:val="Heading1"/>
        <w:keepNext w:val="0"/>
        <w:keepLines w:val="0"/>
        <w:shd w:val="clear" w:color="auto" w:fill="FFFFFF"/>
        <w:spacing w:before="480"/>
      </w:pPr>
      <w:bookmarkStart w:id="0" w:name="_crsq3tjmi1kw" w:colFirst="0" w:colLast="0"/>
      <w:bookmarkStart w:id="1" w:name="_2pzuiw7t7uo" w:colFirst="0" w:colLast="0"/>
      <w:bookmarkStart w:id="2" w:name="_sup2wmygjq1r" w:colFirst="0" w:colLast="0"/>
      <w:bookmarkEnd w:id="0"/>
      <w:bookmarkEnd w:id="1"/>
      <w:bookmarkEnd w:id="2"/>
      <w:r>
        <w:rPr>
          <w:b/>
          <w:color w:val="000000"/>
          <w:sz w:val="26"/>
          <w:szCs w:val="26"/>
        </w:rPr>
        <w:t xml:space="preserve">Go to </w:t>
      </w:r>
      <w:hyperlink r:id="rId4">
        <w:r>
          <w:rPr>
            <w:b/>
            <w:color w:val="1155CC"/>
            <w:sz w:val="26"/>
            <w:szCs w:val="26"/>
            <w:u w:val="single"/>
          </w:rPr>
          <w:t>runonweb.com</w:t>
        </w:r>
      </w:hyperlink>
    </w:p>
    <w:p w14:paraId="70993238" w14:textId="77777777" w:rsidR="00C06F24" w:rsidRPr="00C06F24" w:rsidRDefault="00C06F24" w:rsidP="00C06F24"/>
    <w:p w14:paraId="627B346B" w14:textId="77777777" w:rsidR="001A2482" w:rsidRPr="001A2482" w:rsidRDefault="001A2482" w:rsidP="001A2482"/>
    <w:p w14:paraId="1BB256B0" w14:textId="77777777" w:rsidR="00BA7C86" w:rsidRPr="001A2482" w:rsidRDefault="00000000">
      <w:pPr>
        <w:pStyle w:val="Heading3"/>
        <w:keepNext w:val="0"/>
        <w:keepLines w:val="0"/>
        <w:shd w:val="clear" w:color="auto" w:fill="FFFFFF"/>
        <w:spacing w:before="260" w:after="260"/>
        <w:rPr>
          <w:b/>
          <w:color w:val="auto"/>
          <w:sz w:val="26"/>
          <w:szCs w:val="26"/>
        </w:rPr>
      </w:pPr>
      <w:r w:rsidRPr="001A2482">
        <w:rPr>
          <w:b/>
          <w:color w:val="auto"/>
          <w:sz w:val="26"/>
          <w:szCs w:val="26"/>
        </w:rPr>
        <w:t>1. Introduction</w:t>
      </w:r>
    </w:p>
    <w:p w14:paraId="23B45A09" w14:textId="77777777" w:rsidR="00BA7C86" w:rsidRPr="00C06F24" w:rsidRDefault="00000000">
      <w:pPr>
        <w:shd w:val="clear" w:color="auto" w:fill="FFFFFF"/>
        <w:spacing w:before="240" w:after="240"/>
        <w:ind w:right="40"/>
        <w:rPr>
          <w:bCs/>
          <w:sz w:val="24"/>
          <w:szCs w:val="24"/>
        </w:rPr>
      </w:pPr>
      <w:r w:rsidRPr="00C06F24">
        <w:rPr>
          <w:bCs/>
          <w:sz w:val="24"/>
          <w:szCs w:val="24"/>
        </w:rPr>
        <w:t>In this tutorial, you will learn how to view and manage the accounting.</w:t>
      </w:r>
    </w:p>
    <w:p w14:paraId="58EEC94F" w14:textId="72176A4B" w:rsidR="00BA7C86" w:rsidRPr="001A2482" w:rsidRDefault="00BA7C86">
      <w:pPr>
        <w:shd w:val="clear" w:color="auto" w:fill="FFFFFF"/>
        <w:ind w:right="40"/>
        <w:rPr>
          <w:b/>
          <w:sz w:val="24"/>
          <w:szCs w:val="24"/>
        </w:rPr>
      </w:pPr>
    </w:p>
    <w:p w14:paraId="5BADC4D2" w14:textId="77777777" w:rsidR="00BA7C86" w:rsidRPr="001A2482" w:rsidRDefault="00000000">
      <w:pPr>
        <w:pStyle w:val="Heading3"/>
        <w:keepNext w:val="0"/>
        <w:keepLines w:val="0"/>
        <w:shd w:val="clear" w:color="auto" w:fill="FFFFFF"/>
        <w:spacing w:before="260" w:after="260"/>
        <w:rPr>
          <w:b/>
          <w:color w:val="auto"/>
          <w:sz w:val="26"/>
          <w:szCs w:val="26"/>
        </w:rPr>
      </w:pPr>
      <w:bookmarkStart w:id="3" w:name="_douh66x6m7b0" w:colFirst="0" w:colLast="0"/>
      <w:bookmarkEnd w:id="3"/>
      <w:r w:rsidRPr="001A2482">
        <w:rPr>
          <w:b/>
          <w:color w:val="auto"/>
          <w:sz w:val="26"/>
          <w:szCs w:val="26"/>
        </w:rPr>
        <w:t>2. Go to purchase Menu</w:t>
      </w:r>
    </w:p>
    <w:p w14:paraId="3464A66C" w14:textId="77777777" w:rsidR="00BA7C86" w:rsidRPr="00C06F24" w:rsidRDefault="00000000">
      <w:pPr>
        <w:shd w:val="clear" w:color="auto" w:fill="FFFFFF"/>
        <w:spacing w:before="240" w:after="240"/>
        <w:ind w:right="40"/>
        <w:rPr>
          <w:bCs/>
          <w:sz w:val="24"/>
          <w:szCs w:val="24"/>
        </w:rPr>
      </w:pPr>
      <w:r w:rsidRPr="00C06F24">
        <w:rPr>
          <w:bCs/>
          <w:sz w:val="24"/>
          <w:szCs w:val="24"/>
        </w:rPr>
        <w:t>Go to the Purchase menu.</w:t>
      </w:r>
    </w:p>
    <w:p w14:paraId="145159EC" w14:textId="77777777" w:rsidR="00BA7C86" w:rsidRDefault="00000000">
      <w:pPr>
        <w:shd w:val="clear" w:color="auto" w:fill="FFFFFF"/>
        <w:ind w:right="40"/>
        <w:rPr>
          <w:b/>
          <w:sz w:val="24"/>
          <w:szCs w:val="24"/>
        </w:rPr>
      </w:pPr>
      <w:r w:rsidRPr="001A2482">
        <w:rPr>
          <w:b/>
          <w:noProof/>
          <w:sz w:val="24"/>
          <w:szCs w:val="24"/>
        </w:rPr>
        <w:drawing>
          <wp:inline distT="114300" distB="114300" distL="114300" distR="114300" wp14:anchorId="30A73CC4" wp14:editId="1AD2F84F">
            <wp:extent cx="5731200" cy="2844800"/>
            <wp:effectExtent l="0" t="0" r="0" b="0"/>
            <wp:docPr id="7" name="image8.png" descr="Go to purchase Menu"/>
            <wp:cNvGraphicFramePr/>
            <a:graphic xmlns:a="http://schemas.openxmlformats.org/drawingml/2006/main">
              <a:graphicData uri="http://schemas.openxmlformats.org/drawingml/2006/picture">
                <pic:pic xmlns:pic="http://schemas.openxmlformats.org/drawingml/2006/picture">
                  <pic:nvPicPr>
                    <pic:cNvPr id="0" name="image8.png" descr="Go to purchase Menu"/>
                    <pic:cNvPicPr preferRelativeResize="0"/>
                  </pic:nvPicPr>
                  <pic:blipFill>
                    <a:blip r:embed="rId5"/>
                    <a:srcRect/>
                    <a:stretch>
                      <a:fillRect/>
                    </a:stretch>
                  </pic:blipFill>
                  <pic:spPr>
                    <a:xfrm>
                      <a:off x="0" y="0"/>
                      <a:ext cx="5731200" cy="2844800"/>
                    </a:xfrm>
                    <a:prstGeom prst="rect">
                      <a:avLst/>
                    </a:prstGeom>
                    <a:ln/>
                  </pic:spPr>
                </pic:pic>
              </a:graphicData>
            </a:graphic>
          </wp:inline>
        </w:drawing>
      </w:r>
    </w:p>
    <w:p w14:paraId="7B5EDA78" w14:textId="77777777" w:rsidR="00F65E54" w:rsidRDefault="00F65E54">
      <w:pPr>
        <w:shd w:val="clear" w:color="auto" w:fill="FFFFFF"/>
        <w:ind w:right="40"/>
        <w:rPr>
          <w:b/>
          <w:sz w:val="24"/>
          <w:szCs w:val="24"/>
        </w:rPr>
      </w:pPr>
    </w:p>
    <w:p w14:paraId="184AC62C" w14:textId="77777777" w:rsidR="00F65E54" w:rsidRDefault="00F65E54">
      <w:pPr>
        <w:shd w:val="clear" w:color="auto" w:fill="FFFFFF"/>
        <w:ind w:right="40"/>
        <w:rPr>
          <w:b/>
          <w:sz w:val="24"/>
          <w:szCs w:val="24"/>
        </w:rPr>
      </w:pPr>
    </w:p>
    <w:p w14:paraId="4E996760" w14:textId="77777777" w:rsidR="00F65E54" w:rsidRDefault="00F65E54">
      <w:pPr>
        <w:shd w:val="clear" w:color="auto" w:fill="FFFFFF"/>
        <w:ind w:right="40"/>
        <w:rPr>
          <w:b/>
          <w:sz w:val="24"/>
          <w:szCs w:val="24"/>
        </w:rPr>
      </w:pPr>
    </w:p>
    <w:p w14:paraId="5316AF26" w14:textId="77777777" w:rsidR="00F65E54" w:rsidRDefault="00F65E54">
      <w:pPr>
        <w:shd w:val="clear" w:color="auto" w:fill="FFFFFF"/>
        <w:ind w:right="40"/>
        <w:rPr>
          <w:b/>
          <w:sz w:val="24"/>
          <w:szCs w:val="24"/>
        </w:rPr>
      </w:pPr>
    </w:p>
    <w:p w14:paraId="3EBFEF07" w14:textId="77777777" w:rsidR="00F65E54" w:rsidRDefault="00F65E54">
      <w:pPr>
        <w:shd w:val="clear" w:color="auto" w:fill="FFFFFF"/>
        <w:ind w:right="40"/>
        <w:rPr>
          <w:b/>
          <w:sz w:val="24"/>
          <w:szCs w:val="24"/>
        </w:rPr>
      </w:pPr>
    </w:p>
    <w:p w14:paraId="478600E1" w14:textId="77777777" w:rsidR="00F65E54" w:rsidRDefault="00F65E54">
      <w:pPr>
        <w:shd w:val="clear" w:color="auto" w:fill="FFFFFF"/>
        <w:ind w:right="40"/>
        <w:rPr>
          <w:b/>
          <w:sz w:val="24"/>
          <w:szCs w:val="24"/>
        </w:rPr>
      </w:pPr>
    </w:p>
    <w:p w14:paraId="799EB9E2" w14:textId="77777777" w:rsidR="00F65E54" w:rsidRPr="001A2482" w:rsidRDefault="00F65E54">
      <w:pPr>
        <w:shd w:val="clear" w:color="auto" w:fill="FFFFFF"/>
        <w:ind w:right="40"/>
        <w:rPr>
          <w:b/>
          <w:sz w:val="24"/>
          <w:szCs w:val="24"/>
        </w:rPr>
      </w:pPr>
    </w:p>
    <w:p w14:paraId="0FF380AA" w14:textId="77777777" w:rsidR="00BA7C86" w:rsidRPr="001A2482" w:rsidRDefault="00000000">
      <w:pPr>
        <w:pStyle w:val="Heading3"/>
        <w:keepNext w:val="0"/>
        <w:keepLines w:val="0"/>
        <w:shd w:val="clear" w:color="auto" w:fill="FFFFFF"/>
        <w:spacing w:before="260" w:after="260"/>
        <w:rPr>
          <w:b/>
          <w:color w:val="auto"/>
          <w:sz w:val="26"/>
          <w:szCs w:val="26"/>
        </w:rPr>
      </w:pPr>
      <w:bookmarkStart w:id="4" w:name="_82wyd9b4m0hr" w:colFirst="0" w:colLast="0"/>
      <w:bookmarkEnd w:id="4"/>
      <w:r w:rsidRPr="001A2482">
        <w:rPr>
          <w:b/>
          <w:color w:val="auto"/>
          <w:sz w:val="26"/>
          <w:szCs w:val="26"/>
        </w:rPr>
        <w:lastRenderedPageBreak/>
        <w:t>3. Purchase list Screen</w:t>
      </w:r>
    </w:p>
    <w:p w14:paraId="0B9BA9A4" w14:textId="77777777" w:rsidR="00BA7C86" w:rsidRPr="00F65E54" w:rsidRDefault="00000000">
      <w:pPr>
        <w:shd w:val="clear" w:color="auto" w:fill="FFFFFF"/>
        <w:spacing w:before="240" w:after="240"/>
        <w:ind w:right="40"/>
        <w:rPr>
          <w:bCs/>
          <w:sz w:val="24"/>
          <w:szCs w:val="24"/>
        </w:rPr>
      </w:pPr>
      <w:r w:rsidRPr="00F65E54">
        <w:rPr>
          <w:bCs/>
          <w:sz w:val="24"/>
          <w:szCs w:val="24"/>
        </w:rPr>
        <w:t>You can view the purchases list after the purchase is successfully created.</w:t>
      </w:r>
    </w:p>
    <w:p w14:paraId="6DC7AEAD" w14:textId="77777777" w:rsidR="00BA7C86" w:rsidRDefault="00000000">
      <w:pPr>
        <w:shd w:val="clear" w:color="auto" w:fill="FFFFFF"/>
        <w:ind w:right="40"/>
        <w:rPr>
          <w:b/>
          <w:sz w:val="24"/>
          <w:szCs w:val="24"/>
        </w:rPr>
      </w:pPr>
      <w:r w:rsidRPr="001A2482">
        <w:rPr>
          <w:b/>
          <w:noProof/>
          <w:sz w:val="24"/>
          <w:szCs w:val="24"/>
        </w:rPr>
        <w:drawing>
          <wp:inline distT="114300" distB="114300" distL="114300" distR="114300" wp14:anchorId="2A8C9EA8" wp14:editId="6FAF5018">
            <wp:extent cx="5731200" cy="2844800"/>
            <wp:effectExtent l="0" t="0" r="0" b="0"/>
            <wp:docPr id="4" name="image6.png" descr="Purchase list Screen"/>
            <wp:cNvGraphicFramePr/>
            <a:graphic xmlns:a="http://schemas.openxmlformats.org/drawingml/2006/main">
              <a:graphicData uri="http://schemas.openxmlformats.org/drawingml/2006/picture">
                <pic:pic xmlns:pic="http://schemas.openxmlformats.org/drawingml/2006/picture">
                  <pic:nvPicPr>
                    <pic:cNvPr id="0" name="image6.png" descr="Purchase list Screen"/>
                    <pic:cNvPicPr preferRelativeResize="0"/>
                  </pic:nvPicPr>
                  <pic:blipFill>
                    <a:blip r:embed="rId6"/>
                    <a:srcRect/>
                    <a:stretch>
                      <a:fillRect/>
                    </a:stretch>
                  </pic:blipFill>
                  <pic:spPr>
                    <a:xfrm>
                      <a:off x="0" y="0"/>
                      <a:ext cx="5731200" cy="2844800"/>
                    </a:xfrm>
                    <a:prstGeom prst="rect">
                      <a:avLst/>
                    </a:prstGeom>
                    <a:ln/>
                  </pic:spPr>
                </pic:pic>
              </a:graphicData>
            </a:graphic>
          </wp:inline>
        </w:drawing>
      </w:r>
    </w:p>
    <w:p w14:paraId="4836DB31" w14:textId="77777777" w:rsidR="00D35A70" w:rsidRDefault="00D35A70">
      <w:pPr>
        <w:shd w:val="clear" w:color="auto" w:fill="FFFFFF"/>
        <w:ind w:right="40"/>
        <w:rPr>
          <w:b/>
          <w:sz w:val="24"/>
          <w:szCs w:val="24"/>
        </w:rPr>
      </w:pPr>
    </w:p>
    <w:p w14:paraId="7C532654" w14:textId="77777777" w:rsidR="00F65E54" w:rsidRPr="001A2482" w:rsidRDefault="00F65E54">
      <w:pPr>
        <w:shd w:val="clear" w:color="auto" w:fill="FFFFFF"/>
        <w:ind w:right="40"/>
        <w:rPr>
          <w:b/>
          <w:sz w:val="24"/>
          <w:szCs w:val="24"/>
        </w:rPr>
      </w:pPr>
    </w:p>
    <w:p w14:paraId="2085023C" w14:textId="77777777" w:rsidR="00BA7C86" w:rsidRPr="001A2482" w:rsidRDefault="00000000">
      <w:pPr>
        <w:pStyle w:val="Heading3"/>
        <w:keepNext w:val="0"/>
        <w:keepLines w:val="0"/>
        <w:shd w:val="clear" w:color="auto" w:fill="FFFFFF"/>
        <w:spacing w:before="260" w:after="260"/>
        <w:rPr>
          <w:b/>
          <w:color w:val="auto"/>
          <w:sz w:val="26"/>
          <w:szCs w:val="26"/>
        </w:rPr>
      </w:pPr>
      <w:bookmarkStart w:id="5" w:name="_84oaa6fvdoe4" w:colFirst="0" w:colLast="0"/>
      <w:bookmarkEnd w:id="5"/>
      <w:r w:rsidRPr="001A2482">
        <w:rPr>
          <w:b/>
          <w:color w:val="auto"/>
          <w:sz w:val="26"/>
          <w:szCs w:val="26"/>
        </w:rPr>
        <w:t>4. Go to sale Menu</w:t>
      </w:r>
    </w:p>
    <w:p w14:paraId="29B3741E" w14:textId="19D81AFA" w:rsidR="00BA7C86" w:rsidRPr="00F65E54" w:rsidRDefault="00000000">
      <w:pPr>
        <w:shd w:val="clear" w:color="auto" w:fill="FFFFFF"/>
        <w:spacing w:before="240" w:after="240"/>
        <w:ind w:right="40"/>
        <w:rPr>
          <w:bCs/>
          <w:sz w:val="24"/>
          <w:szCs w:val="24"/>
        </w:rPr>
      </w:pPr>
      <w:r w:rsidRPr="00F65E54">
        <w:rPr>
          <w:bCs/>
          <w:sz w:val="24"/>
          <w:szCs w:val="24"/>
        </w:rPr>
        <w:t xml:space="preserve">Go to sale </w:t>
      </w:r>
      <w:r w:rsidR="00F65E54">
        <w:rPr>
          <w:bCs/>
          <w:sz w:val="24"/>
          <w:szCs w:val="24"/>
        </w:rPr>
        <w:t>m</w:t>
      </w:r>
      <w:r w:rsidRPr="00F65E54">
        <w:rPr>
          <w:bCs/>
          <w:sz w:val="24"/>
          <w:szCs w:val="24"/>
        </w:rPr>
        <w:t>enu</w:t>
      </w:r>
    </w:p>
    <w:p w14:paraId="647A5ED7" w14:textId="77777777" w:rsidR="00BA7C86" w:rsidRDefault="00000000">
      <w:pPr>
        <w:shd w:val="clear" w:color="auto" w:fill="FFFFFF"/>
        <w:ind w:right="40"/>
        <w:rPr>
          <w:b/>
          <w:sz w:val="24"/>
          <w:szCs w:val="24"/>
        </w:rPr>
      </w:pPr>
      <w:r w:rsidRPr="001A2482">
        <w:rPr>
          <w:b/>
          <w:noProof/>
          <w:sz w:val="24"/>
          <w:szCs w:val="24"/>
        </w:rPr>
        <w:drawing>
          <wp:inline distT="114300" distB="114300" distL="114300" distR="114300" wp14:anchorId="33A0AA59" wp14:editId="35B3D51A">
            <wp:extent cx="5731200" cy="2844800"/>
            <wp:effectExtent l="0" t="0" r="0" b="0"/>
            <wp:docPr id="6" name="image4.png" descr="Go to sale Menu"/>
            <wp:cNvGraphicFramePr/>
            <a:graphic xmlns:a="http://schemas.openxmlformats.org/drawingml/2006/main">
              <a:graphicData uri="http://schemas.openxmlformats.org/drawingml/2006/picture">
                <pic:pic xmlns:pic="http://schemas.openxmlformats.org/drawingml/2006/picture">
                  <pic:nvPicPr>
                    <pic:cNvPr id="0" name="image4.png" descr="Go to sale Menu"/>
                    <pic:cNvPicPr preferRelativeResize="0"/>
                  </pic:nvPicPr>
                  <pic:blipFill>
                    <a:blip r:embed="rId7"/>
                    <a:srcRect/>
                    <a:stretch>
                      <a:fillRect/>
                    </a:stretch>
                  </pic:blipFill>
                  <pic:spPr>
                    <a:xfrm>
                      <a:off x="0" y="0"/>
                      <a:ext cx="5731200" cy="2844800"/>
                    </a:xfrm>
                    <a:prstGeom prst="rect">
                      <a:avLst/>
                    </a:prstGeom>
                    <a:ln/>
                  </pic:spPr>
                </pic:pic>
              </a:graphicData>
            </a:graphic>
          </wp:inline>
        </w:drawing>
      </w:r>
    </w:p>
    <w:p w14:paraId="09093F2D" w14:textId="77777777" w:rsidR="00D35A70" w:rsidRDefault="00D35A70">
      <w:pPr>
        <w:shd w:val="clear" w:color="auto" w:fill="FFFFFF"/>
        <w:ind w:right="40"/>
        <w:rPr>
          <w:b/>
          <w:sz w:val="24"/>
          <w:szCs w:val="24"/>
        </w:rPr>
      </w:pPr>
    </w:p>
    <w:p w14:paraId="4071B834" w14:textId="77777777" w:rsidR="00D35A70" w:rsidRDefault="00D35A70">
      <w:pPr>
        <w:shd w:val="clear" w:color="auto" w:fill="FFFFFF"/>
        <w:ind w:right="40"/>
        <w:rPr>
          <w:b/>
          <w:sz w:val="24"/>
          <w:szCs w:val="24"/>
        </w:rPr>
      </w:pPr>
    </w:p>
    <w:p w14:paraId="595855A3" w14:textId="77777777" w:rsidR="00D35A70" w:rsidRDefault="00D35A70">
      <w:pPr>
        <w:shd w:val="clear" w:color="auto" w:fill="FFFFFF"/>
        <w:ind w:right="40"/>
        <w:rPr>
          <w:b/>
          <w:sz w:val="24"/>
          <w:szCs w:val="24"/>
        </w:rPr>
      </w:pPr>
    </w:p>
    <w:p w14:paraId="4A789927" w14:textId="77777777" w:rsidR="00D35A70" w:rsidRPr="001A2482" w:rsidRDefault="00D35A70">
      <w:pPr>
        <w:shd w:val="clear" w:color="auto" w:fill="FFFFFF"/>
        <w:ind w:right="40"/>
        <w:rPr>
          <w:b/>
          <w:sz w:val="24"/>
          <w:szCs w:val="24"/>
        </w:rPr>
      </w:pPr>
    </w:p>
    <w:p w14:paraId="459543EF" w14:textId="77777777" w:rsidR="00BA7C86" w:rsidRPr="001A2482" w:rsidRDefault="00000000">
      <w:pPr>
        <w:pStyle w:val="Heading3"/>
        <w:keepNext w:val="0"/>
        <w:keepLines w:val="0"/>
        <w:shd w:val="clear" w:color="auto" w:fill="FFFFFF"/>
        <w:spacing w:before="260" w:after="260"/>
        <w:rPr>
          <w:b/>
          <w:color w:val="auto"/>
          <w:sz w:val="26"/>
          <w:szCs w:val="26"/>
        </w:rPr>
      </w:pPr>
      <w:bookmarkStart w:id="6" w:name="_1bni9m9q844z" w:colFirst="0" w:colLast="0"/>
      <w:bookmarkEnd w:id="6"/>
      <w:r w:rsidRPr="001A2482">
        <w:rPr>
          <w:b/>
          <w:color w:val="auto"/>
          <w:sz w:val="26"/>
          <w:szCs w:val="26"/>
        </w:rPr>
        <w:lastRenderedPageBreak/>
        <w:t>5. Sales list Screen</w:t>
      </w:r>
    </w:p>
    <w:p w14:paraId="0A5BFBE6" w14:textId="77777777" w:rsidR="00BA7C86" w:rsidRPr="00D35A70" w:rsidRDefault="00000000">
      <w:pPr>
        <w:shd w:val="clear" w:color="auto" w:fill="FFFFFF"/>
        <w:spacing w:before="240" w:after="240"/>
        <w:ind w:right="40"/>
        <w:rPr>
          <w:bCs/>
          <w:sz w:val="24"/>
          <w:szCs w:val="24"/>
        </w:rPr>
      </w:pPr>
      <w:r w:rsidRPr="00D35A70">
        <w:rPr>
          <w:bCs/>
          <w:sz w:val="24"/>
          <w:szCs w:val="24"/>
        </w:rPr>
        <w:t>You can view the sales list after the sale is successfully created.</w:t>
      </w:r>
    </w:p>
    <w:p w14:paraId="05DB5264" w14:textId="77777777" w:rsidR="00BA7C86" w:rsidRDefault="00000000">
      <w:pPr>
        <w:shd w:val="clear" w:color="auto" w:fill="FFFFFF"/>
        <w:ind w:right="40"/>
        <w:rPr>
          <w:b/>
          <w:sz w:val="24"/>
          <w:szCs w:val="24"/>
        </w:rPr>
      </w:pPr>
      <w:r w:rsidRPr="001A2482">
        <w:rPr>
          <w:b/>
          <w:noProof/>
          <w:sz w:val="24"/>
          <w:szCs w:val="24"/>
        </w:rPr>
        <w:drawing>
          <wp:inline distT="114300" distB="114300" distL="114300" distR="114300" wp14:anchorId="4F0305D6" wp14:editId="4203AFD8">
            <wp:extent cx="5731200" cy="2844800"/>
            <wp:effectExtent l="0" t="0" r="0" b="0"/>
            <wp:docPr id="15" name="image11.png" descr=" Sales list Screen"/>
            <wp:cNvGraphicFramePr/>
            <a:graphic xmlns:a="http://schemas.openxmlformats.org/drawingml/2006/main">
              <a:graphicData uri="http://schemas.openxmlformats.org/drawingml/2006/picture">
                <pic:pic xmlns:pic="http://schemas.openxmlformats.org/drawingml/2006/picture">
                  <pic:nvPicPr>
                    <pic:cNvPr id="0" name="image11.png" descr=" Sales list Screen"/>
                    <pic:cNvPicPr preferRelativeResize="0"/>
                  </pic:nvPicPr>
                  <pic:blipFill>
                    <a:blip r:embed="rId8"/>
                    <a:srcRect/>
                    <a:stretch>
                      <a:fillRect/>
                    </a:stretch>
                  </pic:blipFill>
                  <pic:spPr>
                    <a:xfrm>
                      <a:off x="0" y="0"/>
                      <a:ext cx="5731200" cy="2844800"/>
                    </a:xfrm>
                    <a:prstGeom prst="rect">
                      <a:avLst/>
                    </a:prstGeom>
                    <a:ln/>
                  </pic:spPr>
                </pic:pic>
              </a:graphicData>
            </a:graphic>
          </wp:inline>
        </w:drawing>
      </w:r>
    </w:p>
    <w:p w14:paraId="5F591170" w14:textId="77777777" w:rsidR="00D35A70" w:rsidRDefault="00D35A70">
      <w:pPr>
        <w:shd w:val="clear" w:color="auto" w:fill="FFFFFF"/>
        <w:ind w:right="40"/>
        <w:rPr>
          <w:b/>
          <w:sz w:val="24"/>
          <w:szCs w:val="24"/>
        </w:rPr>
      </w:pPr>
    </w:p>
    <w:p w14:paraId="2D518755" w14:textId="77777777" w:rsidR="00D35A70" w:rsidRPr="001A2482" w:rsidRDefault="00D35A70">
      <w:pPr>
        <w:shd w:val="clear" w:color="auto" w:fill="FFFFFF"/>
        <w:ind w:right="40"/>
        <w:rPr>
          <w:b/>
          <w:sz w:val="24"/>
          <w:szCs w:val="24"/>
        </w:rPr>
      </w:pPr>
    </w:p>
    <w:p w14:paraId="49F483C5" w14:textId="77777777" w:rsidR="00BA7C86" w:rsidRPr="001A2482" w:rsidRDefault="00000000">
      <w:pPr>
        <w:pStyle w:val="Heading3"/>
        <w:keepNext w:val="0"/>
        <w:keepLines w:val="0"/>
        <w:shd w:val="clear" w:color="auto" w:fill="FFFFFF"/>
        <w:spacing w:before="260" w:after="260"/>
        <w:rPr>
          <w:b/>
          <w:color w:val="auto"/>
          <w:sz w:val="26"/>
          <w:szCs w:val="26"/>
        </w:rPr>
      </w:pPr>
      <w:bookmarkStart w:id="7" w:name="_vberrnz2qvkg" w:colFirst="0" w:colLast="0"/>
      <w:bookmarkEnd w:id="7"/>
      <w:r w:rsidRPr="001A2482">
        <w:rPr>
          <w:b/>
          <w:color w:val="auto"/>
          <w:sz w:val="26"/>
          <w:szCs w:val="26"/>
        </w:rPr>
        <w:t>6. Go to Expense Menu</w:t>
      </w:r>
    </w:p>
    <w:p w14:paraId="446FF44F" w14:textId="5E4AFC05" w:rsidR="00BA7C86" w:rsidRPr="00D35A70" w:rsidRDefault="00000000">
      <w:pPr>
        <w:shd w:val="clear" w:color="auto" w:fill="FFFFFF"/>
        <w:spacing w:before="240" w:after="240"/>
        <w:ind w:right="40"/>
        <w:rPr>
          <w:bCs/>
          <w:sz w:val="24"/>
          <w:szCs w:val="24"/>
        </w:rPr>
      </w:pPr>
      <w:r w:rsidRPr="00D35A70">
        <w:rPr>
          <w:bCs/>
          <w:sz w:val="24"/>
          <w:szCs w:val="24"/>
        </w:rPr>
        <w:t xml:space="preserve">Go to Expense </w:t>
      </w:r>
      <w:r w:rsidR="00D35A70">
        <w:rPr>
          <w:bCs/>
          <w:sz w:val="24"/>
          <w:szCs w:val="24"/>
        </w:rPr>
        <w:t>m</w:t>
      </w:r>
      <w:r w:rsidRPr="00D35A70">
        <w:rPr>
          <w:bCs/>
          <w:sz w:val="24"/>
          <w:szCs w:val="24"/>
        </w:rPr>
        <w:t>enu</w:t>
      </w:r>
    </w:p>
    <w:p w14:paraId="15FC4914" w14:textId="77777777" w:rsidR="00BA7C86" w:rsidRDefault="00000000">
      <w:pPr>
        <w:shd w:val="clear" w:color="auto" w:fill="FFFFFF"/>
        <w:ind w:right="40"/>
        <w:rPr>
          <w:b/>
          <w:sz w:val="24"/>
          <w:szCs w:val="24"/>
        </w:rPr>
      </w:pPr>
      <w:r w:rsidRPr="001A2482">
        <w:rPr>
          <w:b/>
          <w:noProof/>
          <w:sz w:val="24"/>
          <w:szCs w:val="24"/>
        </w:rPr>
        <w:drawing>
          <wp:inline distT="114300" distB="114300" distL="114300" distR="114300" wp14:anchorId="227DC7CA" wp14:editId="4E664D73">
            <wp:extent cx="5731200" cy="2844800"/>
            <wp:effectExtent l="0" t="0" r="0" b="0"/>
            <wp:docPr id="14" name="image12.png" descr="Go to Expense Menu"/>
            <wp:cNvGraphicFramePr/>
            <a:graphic xmlns:a="http://schemas.openxmlformats.org/drawingml/2006/main">
              <a:graphicData uri="http://schemas.openxmlformats.org/drawingml/2006/picture">
                <pic:pic xmlns:pic="http://schemas.openxmlformats.org/drawingml/2006/picture">
                  <pic:nvPicPr>
                    <pic:cNvPr id="0" name="image12.png" descr="Go to Expense Menu"/>
                    <pic:cNvPicPr preferRelativeResize="0"/>
                  </pic:nvPicPr>
                  <pic:blipFill>
                    <a:blip r:embed="rId9"/>
                    <a:srcRect/>
                    <a:stretch>
                      <a:fillRect/>
                    </a:stretch>
                  </pic:blipFill>
                  <pic:spPr>
                    <a:xfrm>
                      <a:off x="0" y="0"/>
                      <a:ext cx="5731200" cy="2844800"/>
                    </a:xfrm>
                    <a:prstGeom prst="rect">
                      <a:avLst/>
                    </a:prstGeom>
                    <a:ln/>
                  </pic:spPr>
                </pic:pic>
              </a:graphicData>
            </a:graphic>
          </wp:inline>
        </w:drawing>
      </w:r>
    </w:p>
    <w:p w14:paraId="35AE7E25" w14:textId="77777777" w:rsidR="00B45B45" w:rsidRDefault="00B45B45">
      <w:pPr>
        <w:shd w:val="clear" w:color="auto" w:fill="FFFFFF"/>
        <w:ind w:right="40"/>
        <w:rPr>
          <w:b/>
          <w:sz w:val="24"/>
          <w:szCs w:val="24"/>
        </w:rPr>
      </w:pPr>
    </w:p>
    <w:p w14:paraId="236721E3" w14:textId="77777777" w:rsidR="00B45B45" w:rsidRDefault="00B45B45">
      <w:pPr>
        <w:shd w:val="clear" w:color="auto" w:fill="FFFFFF"/>
        <w:ind w:right="40"/>
        <w:rPr>
          <w:b/>
          <w:sz w:val="24"/>
          <w:szCs w:val="24"/>
        </w:rPr>
      </w:pPr>
    </w:p>
    <w:p w14:paraId="7B21CDC5" w14:textId="77777777" w:rsidR="00B45B45" w:rsidRDefault="00B45B45">
      <w:pPr>
        <w:shd w:val="clear" w:color="auto" w:fill="FFFFFF"/>
        <w:ind w:right="40"/>
        <w:rPr>
          <w:b/>
          <w:sz w:val="24"/>
          <w:szCs w:val="24"/>
        </w:rPr>
      </w:pPr>
    </w:p>
    <w:p w14:paraId="5EECF559" w14:textId="77777777" w:rsidR="00B45B45" w:rsidRPr="001A2482" w:rsidRDefault="00B45B45">
      <w:pPr>
        <w:shd w:val="clear" w:color="auto" w:fill="FFFFFF"/>
        <w:ind w:right="40"/>
        <w:rPr>
          <w:b/>
          <w:sz w:val="24"/>
          <w:szCs w:val="24"/>
        </w:rPr>
      </w:pPr>
    </w:p>
    <w:p w14:paraId="0A8C3798" w14:textId="77777777" w:rsidR="00BA7C86" w:rsidRPr="001A2482" w:rsidRDefault="00000000">
      <w:pPr>
        <w:pStyle w:val="Heading3"/>
        <w:keepNext w:val="0"/>
        <w:keepLines w:val="0"/>
        <w:shd w:val="clear" w:color="auto" w:fill="FFFFFF"/>
        <w:spacing w:before="260" w:after="260"/>
        <w:rPr>
          <w:b/>
          <w:color w:val="auto"/>
          <w:sz w:val="26"/>
          <w:szCs w:val="26"/>
        </w:rPr>
      </w:pPr>
      <w:bookmarkStart w:id="8" w:name="_erm7sa6di4t" w:colFirst="0" w:colLast="0"/>
      <w:bookmarkEnd w:id="8"/>
      <w:r w:rsidRPr="001A2482">
        <w:rPr>
          <w:b/>
          <w:color w:val="auto"/>
          <w:sz w:val="26"/>
          <w:szCs w:val="26"/>
        </w:rPr>
        <w:lastRenderedPageBreak/>
        <w:t>7. Expenses list Screen</w:t>
      </w:r>
    </w:p>
    <w:p w14:paraId="403D85F4" w14:textId="77777777" w:rsidR="00BA7C86" w:rsidRPr="00B45B45" w:rsidRDefault="00000000">
      <w:pPr>
        <w:shd w:val="clear" w:color="auto" w:fill="FFFFFF"/>
        <w:spacing w:before="240" w:after="240"/>
        <w:ind w:right="40"/>
        <w:rPr>
          <w:bCs/>
          <w:sz w:val="24"/>
          <w:szCs w:val="24"/>
        </w:rPr>
      </w:pPr>
      <w:r w:rsidRPr="00B45B45">
        <w:rPr>
          <w:bCs/>
          <w:sz w:val="24"/>
          <w:szCs w:val="24"/>
        </w:rPr>
        <w:t>You can view the expenses list after the expense is successfully created.</w:t>
      </w:r>
    </w:p>
    <w:p w14:paraId="1348C346" w14:textId="77777777" w:rsidR="00BA7C86" w:rsidRDefault="00000000">
      <w:pPr>
        <w:shd w:val="clear" w:color="auto" w:fill="FFFFFF"/>
        <w:ind w:right="40"/>
        <w:rPr>
          <w:b/>
          <w:sz w:val="24"/>
          <w:szCs w:val="24"/>
        </w:rPr>
      </w:pPr>
      <w:r w:rsidRPr="001A2482">
        <w:rPr>
          <w:b/>
          <w:noProof/>
          <w:sz w:val="24"/>
          <w:szCs w:val="24"/>
        </w:rPr>
        <w:drawing>
          <wp:inline distT="114300" distB="114300" distL="114300" distR="114300" wp14:anchorId="45B6100A" wp14:editId="7492329C">
            <wp:extent cx="5731200" cy="2844800"/>
            <wp:effectExtent l="0" t="0" r="0" b="0"/>
            <wp:docPr id="1" name="image3.png" descr="Expenses list Screen"/>
            <wp:cNvGraphicFramePr/>
            <a:graphic xmlns:a="http://schemas.openxmlformats.org/drawingml/2006/main">
              <a:graphicData uri="http://schemas.openxmlformats.org/drawingml/2006/picture">
                <pic:pic xmlns:pic="http://schemas.openxmlformats.org/drawingml/2006/picture">
                  <pic:nvPicPr>
                    <pic:cNvPr id="0" name="image3.png" descr="Expenses list Screen"/>
                    <pic:cNvPicPr preferRelativeResize="0"/>
                  </pic:nvPicPr>
                  <pic:blipFill>
                    <a:blip r:embed="rId10"/>
                    <a:srcRect/>
                    <a:stretch>
                      <a:fillRect/>
                    </a:stretch>
                  </pic:blipFill>
                  <pic:spPr>
                    <a:xfrm>
                      <a:off x="0" y="0"/>
                      <a:ext cx="5731200" cy="2844800"/>
                    </a:xfrm>
                    <a:prstGeom prst="rect">
                      <a:avLst/>
                    </a:prstGeom>
                    <a:ln/>
                  </pic:spPr>
                </pic:pic>
              </a:graphicData>
            </a:graphic>
          </wp:inline>
        </w:drawing>
      </w:r>
    </w:p>
    <w:p w14:paraId="1D2539D2" w14:textId="77777777" w:rsidR="00B45B45" w:rsidRDefault="00B45B45">
      <w:pPr>
        <w:shd w:val="clear" w:color="auto" w:fill="FFFFFF"/>
        <w:ind w:right="40"/>
        <w:rPr>
          <w:b/>
          <w:sz w:val="24"/>
          <w:szCs w:val="24"/>
        </w:rPr>
      </w:pPr>
    </w:p>
    <w:p w14:paraId="6D176EAD" w14:textId="77777777" w:rsidR="00B45B45" w:rsidRPr="001A2482" w:rsidRDefault="00B45B45">
      <w:pPr>
        <w:shd w:val="clear" w:color="auto" w:fill="FFFFFF"/>
        <w:ind w:right="40"/>
        <w:rPr>
          <w:b/>
          <w:sz w:val="24"/>
          <w:szCs w:val="24"/>
        </w:rPr>
      </w:pPr>
    </w:p>
    <w:p w14:paraId="697821E7" w14:textId="77777777" w:rsidR="00BA7C86" w:rsidRPr="001A2482" w:rsidRDefault="00000000">
      <w:pPr>
        <w:pStyle w:val="Heading3"/>
        <w:keepNext w:val="0"/>
        <w:keepLines w:val="0"/>
        <w:shd w:val="clear" w:color="auto" w:fill="FFFFFF"/>
        <w:spacing w:before="260" w:after="260"/>
        <w:rPr>
          <w:b/>
          <w:color w:val="auto"/>
          <w:sz w:val="26"/>
          <w:szCs w:val="26"/>
        </w:rPr>
      </w:pPr>
      <w:bookmarkStart w:id="9" w:name="_ysiqwcugiqtr" w:colFirst="0" w:colLast="0"/>
      <w:bookmarkEnd w:id="9"/>
      <w:r w:rsidRPr="001A2482">
        <w:rPr>
          <w:b/>
          <w:color w:val="auto"/>
          <w:sz w:val="26"/>
          <w:szCs w:val="26"/>
        </w:rPr>
        <w:t>8. Open Accounts menu</w:t>
      </w:r>
    </w:p>
    <w:p w14:paraId="40B99414" w14:textId="77777777" w:rsidR="00BA7C86" w:rsidRPr="00B45B45" w:rsidRDefault="00000000">
      <w:pPr>
        <w:shd w:val="clear" w:color="auto" w:fill="FFFFFF"/>
        <w:spacing w:before="240" w:after="240"/>
        <w:ind w:right="40"/>
        <w:rPr>
          <w:bCs/>
          <w:sz w:val="24"/>
          <w:szCs w:val="24"/>
        </w:rPr>
      </w:pPr>
      <w:r w:rsidRPr="00B45B45">
        <w:rPr>
          <w:bCs/>
          <w:sz w:val="24"/>
          <w:szCs w:val="24"/>
        </w:rPr>
        <w:t>Go to the Accounts menu.</w:t>
      </w:r>
    </w:p>
    <w:p w14:paraId="2A729218" w14:textId="77777777" w:rsidR="00BA7C86" w:rsidRDefault="00000000">
      <w:pPr>
        <w:shd w:val="clear" w:color="auto" w:fill="FFFFFF"/>
        <w:ind w:right="40"/>
        <w:rPr>
          <w:b/>
          <w:sz w:val="24"/>
          <w:szCs w:val="24"/>
        </w:rPr>
      </w:pPr>
      <w:r w:rsidRPr="001A2482">
        <w:rPr>
          <w:b/>
          <w:noProof/>
          <w:sz w:val="24"/>
          <w:szCs w:val="24"/>
        </w:rPr>
        <w:drawing>
          <wp:inline distT="114300" distB="114300" distL="114300" distR="114300" wp14:anchorId="27AC88DA" wp14:editId="210AE88A">
            <wp:extent cx="5731200" cy="2844800"/>
            <wp:effectExtent l="0" t="0" r="0" b="0"/>
            <wp:docPr id="3" name="image7.png" descr="Open Accounts menu"/>
            <wp:cNvGraphicFramePr/>
            <a:graphic xmlns:a="http://schemas.openxmlformats.org/drawingml/2006/main">
              <a:graphicData uri="http://schemas.openxmlformats.org/drawingml/2006/picture">
                <pic:pic xmlns:pic="http://schemas.openxmlformats.org/drawingml/2006/picture">
                  <pic:nvPicPr>
                    <pic:cNvPr id="0" name="image7.png" descr="Open Accounts menu"/>
                    <pic:cNvPicPr preferRelativeResize="0"/>
                  </pic:nvPicPr>
                  <pic:blipFill>
                    <a:blip r:embed="rId11"/>
                    <a:srcRect/>
                    <a:stretch>
                      <a:fillRect/>
                    </a:stretch>
                  </pic:blipFill>
                  <pic:spPr>
                    <a:xfrm>
                      <a:off x="0" y="0"/>
                      <a:ext cx="5731200" cy="2844800"/>
                    </a:xfrm>
                    <a:prstGeom prst="rect">
                      <a:avLst/>
                    </a:prstGeom>
                    <a:ln/>
                  </pic:spPr>
                </pic:pic>
              </a:graphicData>
            </a:graphic>
          </wp:inline>
        </w:drawing>
      </w:r>
    </w:p>
    <w:p w14:paraId="402B1307" w14:textId="77777777" w:rsidR="00B45B45" w:rsidRDefault="00B45B45">
      <w:pPr>
        <w:shd w:val="clear" w:color="auto" w:fill="FFFFFF"/>
        <w:ind w:right="40"/>
        <w:rPr>
          <w:b/>
          <w:sz w:val="24"/>
          <w:szCs w:val="24"/>
        </w:rPr>
      </w:pPr>
    </w:p>
    <w:p w14:paraId="57E63FA6" w14:textId="77777777" w:rsidR="00B45B45" w:rsidRDefault="00B45B45">
      <w:pPr>
        <w:shd w:val="clear" w:color="auto" w:fill="FFFFFF"/>
        <w:ind w:right="40"/>
        <w:rPr>
          <w:b/>
          <w:sz w:val="24"/>
          <w:szCs w:val="24"/>
        </w:rPr>
      </w:pPr>
    </w:p>
    <w:p w14:paraId="12DE43EB" w14:textId="77777777" w:rsidR="00B45B45" w:rsidRDefault="00B45B45">
      <w:pPr>
        <w:shd w:val="clear" w:color="auto" w:fill="FFFFFF"/>
        <w:ind w:right="40"/>
        <w:rPr>
          <w:b/>
          <w:sz w:val="24"/>
          <w:szCs w:val="24"/>
        </w:rPr>
      </w:pPr>
    </w:p>
    <w:p w14:paraId="7E3988C4" w14:textId="77777777" w:rsidR="00B45B45" w:rsidRPr="001A2482" w:rsidRDefault="00B45B45">
      <w:pPr>
        <w:shd w:val="clear" w:color="auto" w:fill="FFFFFF"/>
        <w:ind w:right="40"/>
        <w:rPr>
          <w:b/>
          <w:sz w:val="24"/>
          <w:szCs w:val="24"/>
        </w:rPr>
      </w:pPr>
    </w:p>
    <w:p w14:paraId="085B597F" w14:textId="77777777" w:rsidR="00BA7C86" w:rsidRPr="001A2482" w:rsidRDefault="00000000">
      <w:pPr>
        <w:pStyle w:val="Heading3"/>
        <w:keepNext w:val="0"/>
        <w:keepLines w:val="0"/>
        <w:shd w:val="clear" w:color="auto" w:fill="FFFFFF"/>
        <w:spacing w:before="260" w:after="260"/>
        <w:rPr>
          <w:b/>
          <w:color w:val="auto"/>
          <w:sz w:val="26"/>
          <w:szCs w:val="26"/>
        </w:rPr>
      </w:pPr>
      <w:bookmarkStart w:id="10" w:name="_pkmpll7nu2t8" w:colFirst="0" w:colLast="0"/>
      <w:bookmarkEnd w:id="10"/>
      <w:r w:rsidRPr="001A2482">
        <w:rPr>
          <w:b/>
          <w:color w:val="auto"/>
          <w:sz w:val="26"/>
          <w:szCs w:val="26"/>
        </w:rPr>
        <w:lastRenderedPageBreak/>
        <w:t>9. Accounts Screen</w:t>
      </w:r>
    </w:p>
    <w:p w14:paraId="33850826" w14:textId="0040CA42" w:rsidR="00BA7C86" w:rsidRPr="00B45B45" w:rsidRDefault="00000000">
      <w:pPr>
        <w:shd w:val="clear" w:color="auto" w:fill="FFFFFF"/>
        <w:spacing w:before="240" w:after="240"/>
        <w:ind w:right="40"/>
        <w:rPr>
          <w:bCs/>
          <w:sz w:val="24"/>
          <w:szCs w:val="24"/>
        </w:rPr>
      </w:pPr>
      <w:r w:rsidRPr="00B45B45">
        <w:rPr>
          <w:bCs/>
          <w:sz w:val="24"/>
          <w:szCs w:val="24"/>
        </w:rPr>
        <w:t>You can view the accounting reports such as Day Book, Ledger, Balance Sheet, Trial Balance, Profit and Loss and all other accounts in the accounts section</w:t>
      </w:r>
      <w:r w:rsidR="00B45B45">
        <w:rPr>
          <w:bCs/>
          <w:sz w:val="24"/>
          <w:szCs w:val="24"/>
        </w:rPr>
        <w:t>.</w:t>
      </w:r>
    </w:p>
    <w:p w14:paraId="11965753" w14:textId="77777777" w:rsidR="00BA7C86" w:rsidRDefault="00000000">
      <w:pPr>
        <w:shd w:val="clear" w:color="auto" w:fill="FFFFFF"/>
        <w:ind w:right="40"/>
        <w:rPr>
          <w:b/>
          <w:sz w:val="24"/>
          <w:szCs w:val="24"/>
        </w:rPr>
      </w:pPr>
      <w:r w:rsidRPr="001A2482">
        <w:rPr>
          <w:b/>
          <w:noProof/>
          <w:sz w:val="24"/>
          <w:szCs w:val="24"/>
        </w:rPr>
        <w:drawing>
          <wp:inline distT="114300" distB="114300" distL="114300" distR="114300" wp14:anchorId="3A87CBB4" wp14:editId="069E7C81">
            <wp:extent cx="5731200" cy="2844800"/>
            <wp:effectExtent l="0" t="0" r="0" b="0"/>
            <wp:docPr id="13" name="image14.png" descr="Accounts Screen"/>
            <wp:cNvGraphicFramePr/>
            <a:graphic xmlns:a="http://schemas.openxmlformats.org/drawingml/2006/main">
              <a:graphicData uri="http://schemas.openxmlformats.org/drawingml/2006/picture">
                <pic:pic xmlns:pic="http://schemas.openxmlformats.org/drawingml/2006/picture">
                  <pic:nvPicPr>
                    <pic:cNvPr id="0" name="image14.png" descr="Accounts Screen"/>
                    <pic:cNvPicPr preferRelativeResize="0"/>
                  </pic:nvPicPr>
                  <pic:blipFill>
                    <a:blip r:embed="rId12"/>
                    <a:srcRect/>
                    <a:stretch>
                      <a:fillRect/>
                    </a:stretch>
                  </pic:blipFill>
                  <pic:spPr>
                    <a:xfrm>
                      <a:off x="0" y="0"/>
                      <a:ext cx="5731200" cy="2844800"/>
                    </a:xfrm>
                    <a:prstGeom prst="rect">
                      <a:avLst/>
                    </a:prstGeom>
                    <a:ln/>
                  </pic:spPr>
                </pic:pic>
              </a:graphicData>
            </a:graphic>
          </wp:inline>
        </w:drawing>
      </w:r>
    </w:p>
    <w:p w14:paraId="7379806F" w14:textId="77777777" w:rsidR="00D25FBB" w:rsidRDefault="00D25FBB">
      <w:pPr>
        <w:shd w:val="clear" w:color="auto" w:fill="FFFFFF"/>
        <w:ind w:right="40"/>
        <w:rPr>
          <w:b/>
          <w:sz w:val="24"/>
          <w:szCs w:val="24"/>
        </w:rPr>
      </w:pPr>
    </w:p>
    <w:p w14:paraId="38B3E858" w14:textId="77777777" w:rsidR="00D25FBB" w:rsidRPr="001A2482" w:rsidRDefault="00D25FBB">
      <w:pPr>
        <w:shd w:val="clear" w:color="auto" w:fill="FFFFFF"/>
        <w:ind w:right="40"/>
        <w:rPr>
          <w:b/>
          <w:sz w:val="24"/>
          <w:szCs w:val="24"/>
        </w:rPr>
      </w:pPr>
    </w:p>
    <w:p w14:paraId="4FA0C37F" w14:textId="77777777" w:rsidR="00BA7C86" w:rsidRPr="001A2482" w:rsidRDefault="00000000">
      <w:pPr>
        <w:pStyle w:val="Heading3"/>
        <w:keepNext w:val="0"/>
        <w:keepLines w:val="0"/>
        <w:shd w:val="clear" w:color="auto" w:fill="FFFFFF"/>
        <w:spacing w:before="260" w:after="260"/>
        <w:rPr>
          <w:b/>
          <w:color w:val="auto"/>
          <w:sz w:val="26"/>
          <w:szCs w:val="26"/>
        </w:rPr>
      </w:pPr>
      <w:bookmarkStart w:id="11" w:name="_2w8eomuo9uvr" w:colFirst="0" w:colLast="0"/>
      <w:bookmarkEnd w:id="11"/>
      <w:r w:rsidRPr="001A2482">
        <w:rPr>
          <w:b/>
          <w:color w:val="auto"/>
          <w:sz w:val="26"/>
          <w:szCs w:val="26"/>
        </w:rPr>
        <w:t>10. Day Book</w:t>
      </w:r>
    </w:p>
    <w:p w14:paraId="6578CFC1" w14:textId="77777777" w:rsidR="00BA7C86" w:rsidRPr="00D25FBB" w:rsidRDefault="00000000">
      <w:pPr>
        <w:shd w:val="clear" w:color="auto" w:fill="FFFFFF"/>
        <w:spacing w:before="240" w:after="240"/>
        <w:ind w:right="40"/>
        <w:rPr>
          <w:bCs/>
          <w:sz w:val="24"/>
          <w:szCs w:val="24"/>
        </w:rPr>
      </w:pPr>
      <w:r w:rsidRPr="00D25FBB">
        <w:rPr>
          <w:bCs/>
          <w:sz w:val="24"/>
          <w:szCs w:val="24"/>
        </w:rPr>
        <w:t>The created purchases, sales, and expenses are recorded and reflected in the Day Book.</w:t>
      </w:r>
    </w:p>
    <w:p w14:paraId="66C6F92D" w14:textId="77777777" w:rsidR="00BA7C86" w:rsidRDefault="00000000">
      <w:pPr>
        <w:shd w:val="clear" w:color="auto" w:fill="FFFFFF"/>
        <w:ind w:right="40"/>
        <w:rPr>
          <w:b/>
          <w:sz w:val="24"/>
          <w:szCs w:val="24"/>
        </w:rPr>
      </w:pPr>
      <w:r w:rsidRPr="001A2482">
        <w:rPr>
          <w:b/>
          <w:noProof/>
          <w:sz w:val="24"/>
          <w:szCs w:val="24"/>
        </w:rPr>
        <w:drawing>
          <wp:inline distT="114300" distB="114300" distL="114300" distR="114300" wp14:anchorId="091B189D" wp14:editId="6F8BF7E7">
            <wp:extent cx="5731200" cy="2844800"/>
            <wp:effectExtent l="0" t="0" r="0" b="0"/>
            <wp:docPr id="5" name="image2.png" descr="Day Book"/>
            <wp:cNvGraphicFramePr/>
            <a:graphic xmlns:a="http://schemas.openxmlformats.org/drawingml/2006/main">
              <a:graphicData uri="http://schemas.openxmlformats.org/drawingml/2006/picture">
                <pic:pic xmlns:pic="http://schemas.openxmlformats.org/drawingml/2006/picture">
                  <pic:nvPicPr>
                    <pic:cNvPr id="0" name="image2.png" descr="Day Book"/>
                    <pic:cNvPicPr preferRelativeResize="0"/>
                  </pic:nvPicPr>
                  <pic:blipFill>
                    <a:blip r:embed="rId13"/>
                    <a:srcRect/>
                    <a:stretch>
                      <a:fillRect/>
                    </a:stretch>
                  </pic:blipFill>
                  <pic:spPr>
                    <a:xfrm>
                      <a:off x="0" y="0"/>
                      <a:ext cx="5731200" cy="2844800"/>
                    </a:xfrm>
                    <a:prstGeom prst="rect">
                      <a:avLst/>
                    </a:prstGeom>
                    <a:ln/>
                  </pic:spPr>
                </pic:pic>
              </a:graphicData>
            </a:graphic>
          </wp:inline>
        </w:drawing>
      </w:r>
    </w:p>
    <w:p w14:paraId="3D6407B2" w14:textId="77777777" w:rsidR="00D25FBB" w:rsidRDefault="00D25FBB">
      <w:pPr>
        <w:shd w:val="clear" w:color="auto" w:fill="FFFFFF"/>
        <w:ind w:right="40"/>
        <w:rPr>
          <w:b/>
          <w:sz w:val="24"/>
          <w:szCs w:val="24"/>
        </w:rPr>
      </w:pPr>
    </w:p>
    <w:p w14:paraId="1A9BC47B" w14:textId="77777777" w:rsidR="00D25FBB" w:rsidRPr="001A2482" w:rsidRDefault="00D25FBB">
      <w:pPr>
        <w:shd w:val="clear" w:color="auto" w:fill="FFFFFF"/>
        <w:ind w:right="40"/>
        <w:rPr>
          <w:b/>
          <w:sz w:val="24"/>
          <w:szCs w:val="24"/>
        </w:rPr>
      </w:pPr>
    </w:p>
    <w:p w14:paraId="7A5219EC" w14:textId="77777777" w:rsidR="00BA7C86" w:rsidRPr="001A2482" w:rsidRDefault="00000000">
      <w:pPr>
        <w:pStyle w:val="Heading3"/>
        <w:keepNext w:val="0"/>
        <w:keepLines w:val="0"/>
        <w:shd w:val="clear" w:color="auto" w:fill="FFFFFF"/>
        <w:spacing w:before="260" w:after="260"/>
        <w:rPr>
          <w:b/>
          <w:color w:val="auto"/>
          <w:sz w:val="26"/>
          <w:szCs w:val="26"/>
        </w:rPr>
      </w:pPr>
      <w:bookmarkStart w:id="12" w:name="_lzhigw3fojye" w:colFirst="0" w:colLast="0"/>
      <w:bookmarkEnd w:id="12"/>
      <w:r w:rsidRPr="001A2482">
        <w:rPr>
          <w:b/>
          <w:color w:val="auto"/>
          <w:sz w:val="26"/>
          <w:szCs w:val="26"/>
        </w:rPr>
        <w:lastRenderedPageBreak/>
        <w:t>11. Ledger</w:t>
      </w:r>
    </w:p>
    <w:p w14:paraId="3AB96620" w14:textId="77777777" w:rsidR="00BA7C86" w:rsidRPr="00D25FBB" w:rsidRDefault="00000000">
      <w:pPr>
        <w:shd w:val="clear" w:color="auto" w:fill="FFFFFF"/>
        <w:spacing w:before="240" w:after="240"/>
        <w:ind w:right="40"/>
        <w:rPr>
          <w:bCs/>
          <w:sz w:val="24"/>
          <w:szCs w:val="24"/>
        </w:rPr>
      </w:pPr>
      <w:r w:rsidRPr="00D25FBB">
        <w:rPr>
          <w:bCs/>
          <w:sz w:val="24"/>
          <w:szCs w:val="24"/>
        </w:rPr>
        <w:t>The created purchases, sales, and expenses are recorded and reflected in the Ledger.</w:t>
      </w:r>
    </w:p>
    <w:p w14:paraId="758FA8F9" w14:textId="77777777" w:rsidR="00BA7C86" w:rsidRDefault="00000000">
      <w:pPr>
        <w:shd w:val="clear" w:color="auto" w:fill="FFFFFF"/>
        <w:ind w:right="40"/>
        <w:rPr>
          <w:b/>
          <w:sz w:val="24"/>
          <w:szCs w:val="24"/>
        </w:rPr>
      </w:pPr>
      <w:r w:rsidRPr="001A2482">
        <w:rPr>
          <w:b/>
          <w:noProof/>
          <w:sz w:val="24"/>
          <w:szCs w:val="24"/>
        </w:rPr>
        <w:drawing>
          <wp:inline distT="114300" distB="114300" distL="114300" distR="114300" wp14:anchorId="67B253F3" wp14:editId="3F4B7502">
            <wp:extent cx="5731200" cy="2844800"/>
            <wp:effectExtent l="0" t="0" r="0" b="0"/>
            <wp:docPr id="8" name="image1.png" descr="Ledger"/>
            <wp:cNvGraphicFramePr/>
            <a:graphic xmlns:a="http://schemas.openxmlformats.org/drawingml/2006/main">
              <a:graphicData uri="http://schemas.openxmlformats.org/drawingml/2006/picture">
                <pic:pic xmlns:pic="http://schemas.openxmlformats.org/drawingml/2006/picture">
                  <pic:nvPicPr>
                    <pic:cNvPr id="0" name="image1.png" descr="Ledger"/>
                    <pic:cNvPicPr preferRelativeResize="0"/>
                  </pic:nvPicPr>
                  <pic:blipFill>
                    <a:blip r:embed="rId14"/>
                    <a:srcRect/>
                    <a:stretch>
                      <a:fillRect/>
                    </a:stretch>
                  </pic:blipFill>
                  <pic:spPr>
                    <a:xfrm>
                      <a:off x="0" y="0"/>
                      <a:ext cx="5731200" cy="2844800"/>
                    </a:xfrm>
                    <a:prstGeom prst="rect">
                      <a:avLst/>
                    </a:prstGeom>
                    <a:ln/>
                  </pic:spPr>
                </pic:pic>
              </a:graphicData>
            </a:graphic>
          </wp:inline>
        </w:drawing>
      </w:r>
    </w:p>
    <w:p w14:paraId="34C8508F" w14:textId="77777777" w:rsidR="00D25FBB" w:rsidRDefault="00D25FBB">
      <w:pPr>
        <w:shd w:val="clear" w:color="auto" w:fill="FFFFFF"/>
        <w:ind w:right="40"/>
        <w:rPr>
          <w:b/>
          <w:sz w:val="24"/>
          <w:szCs w:val="24"/>
        </w:rPr>
      </w:pPr>
    </w:p>
    <w:p w14:paraId="0F88A8B1" w14:textId="77777777" w:rsidR="00D25FBB" w:rsidRPr="001A2482" w:rsidRDefault="00D25FBB">
      <w:pPr>
        <w:shd w:val="clear" w:color="auto" w:fill="FFFFFF"/>
        <w:ind w:right="40"/>
        <w:rPr>
          <w:b/>
          <w:sz w:val="24"/>
          <w:szCs w:val="24"/>
        </w:rPr>
      </w:pPr>
    </w:p>
    <w:p w14:paraId="23524003" w14:textId="77777777" w:rsidR="00BA7C86" w:rsidRPr="001A2482" w:rsidRDefault="00000000">
      <w:pPr>
        <w:pStyle w:val="Heading3"/>
        <w:keepNext w:val="0"/>
        <w:keepLines w:val="0"/>
        <w:shd w:val="clear" w:color="auto" w:fill="FFFFFF"/>
        <w:spacing w:before="260" w:after="260"/>
        <w:rPr>
          <w:b/>
          <w:color w:val="auto"/>
          <w:sz w:val="26"/>
          <w:szCs w:val="26"/>
        </w:rPr>
      </w:pPr>
      <w:bookmarkStart w:id="13" w:name="_15djg9qejapy" w:colFirst="0" w:colLast="0"/>
      <w:bookmarkEnd w:id="13"/>
      <w:r w:rsidRPr="001A2482">
        <w:rPr>
          <w:b/>
          <w:color w:val="auto"/>
          <w:sz w:val="26"/>
          <w:szCs w:val="26"/>
        </w:rPr>
        <w:t>12. Balance Sheet</w:t>
      </w:r>
    </w:p>
    <w:p w14:paraId="256E67C4" w14:textId="77777777" w:rsidR="00BA7C86" w:rsidRPr="00D25FBB" w:rsidRDefault="00000000">
      <w:pPr>
        <w:shd w:val="clear" w:color="auto" w:fill="FFFFFF"/>
        <w:spacing w:before="240" w:after="240"/>
        <w:ind w:right="40"/>
        <w:rPr>
          <w:bCs/>
          <w:sz w:val="24"/>
          <w:szCs w:val="24"/>
        </w:rPr>
      </w:pPr>
      <w:r w:rsidRPr="00D25FBB">
        <w:rPr>
          <w:bCs/>
          <w:sz w:val="24"/>
          <w:szCs w:val="24"/>
        </w:rPr>
        <w:t>The created purchases, sales, and expenses are recorded and reflected in the Balance sheet.</w:t>
      </w:r>
    </w:p>
    <w:p w14:paraId="178F9848" w14:textId="77777777" w:rsidR="00BA7C86" w:rsidRDefault="00000000">
      <w:pPr>
        <w:shd w:val="clear" w:color="auto" w:fill="FFFFFF"/>
        <w:ind w:right="40"/>
        <w:rPr>
          <w:b/>
          <w:sz w:val="24"/>
          <w:szCs w:val="24"/>
        </w:rPr>
      </w:pPr>
      <w:r w:rsidRPr="001A2482">
        <w:rPr>
          <w:b/>
          <w:noProof/>
          <w:sz w:val="24"/>
          <w:szCs w:val="24"/>
        </w:rPr>
        <w:drawing>
          <wp:inline distT="114300" distB="114300" distL="114300" distR="114300" wp14:anchorId="4CD49E80" wp14:editId="13D16700">
            <wp:extent cx="5731200" cy="2844800"/>
            <wp:effectExtent l="0" t="0" r="0" b="0"/>
            <wp:docPr id="12" name="image10.png" descr="Balance Sheet"/>
            <wp:cNvGraphicFramePr/>
            <a:graphic xmlns:a="http://schemas.openxmlformats.org/drawingml/2006/main">
              <a:graphicData uri="http://schemas.openxmlformats.org/drawingml/2006/picture">
                <pic:pic xmlns:pic="http://schemas.openxmlformats.org/drawingml/2006/picture">
                  <pic:nvPicPr>
                    <pic:cNvPr id="0" name="image10.png" descr="Balance Sheet"/>
                    <pic:cNvPicPr preferRelativeResize="0"/>
                  </pic:nvPicPr>
                  <pic:blipFill>
                    <a:blip r:embed="rId15"/>
                    <a:srcRect/>
                    <a:stretch>
                      <a:fillRect/>
                    </a:stretch>
                  </pic:blipFill>
                  <pic:spPr>
                    <a:xfrm>
                      <a:off x="0" y="0"/>
                      <a:ext cx="5731200" cy="2844800"/>
                    </a:xfrm>
                    <a:prstGeom prst="rect">
                      <a:avLst/>
                    </a:prstGeom>
                    <a:ln/>
                  </pic:spPr>
                </pic:pic>
              </a:graphicData>
            </a:graphic>
          </wp:inline>
        </w:drawing>
      </w:r>
    </w:p>
    <w:p w14:paraId="37FAEF10" w14:textId="77777777" w:rsidR="00D25FBB" w:rsidRDefault="00D25FBB">
      <w:pPr>
        <w:shd w:val="clear" w:color="auto" w:fill="FFFFFF"/>
        <w:ind w:right="40"/>
        <w:rPr>
          <w:b/>
          <w:sz w:val="24"/>
          <w:szCs w:val="24"/>
        </w:rPr>
      </w:pPr>
    </w:p>
    <w:p w14:paraId="38C4D663" w14:textId="77777777" w:rsidR="00D25FBB" w:rsidRPr="001A2482" w:rsidRDefault="00D25FBB">
      <w:pPr>
        <w:shd w:val="clear" w:color="auto" w:fill="FFFFFF"/>
        <w:ind w:right="40"/>
        <w:rPr>
          <w:b/>
          <w:sz w:val="24"/>
          <w:szCs w:val="24"/>
        </w:rPr>
      </w:pPr>
    </w:p>
    <w:p w14:paraId="7AD1BFF8" w14:textId="77777777" w:rsidR="00BA7C86" w:rsidRPr="001A2482" w:rsidRDefault="00000000">
      <w:pPr>
        <w:pStyle w:val="Heading3"/>
        <w:keepNext w:val="0"/>
        <w:keepLines w:val="0"/>
        <w:shd w:val="clear" w:color="auto" w:fill="FFFFFF"/>
        <w:spacing w:before="260" w:after="260"/>
        <w:rPr>
          <w:b/>
          <w:color w:val="auto"/>
          <w:sz w:val="26"/>
          <w:szCs w:val="26"/>
        </w:rPr>
      </w:pPr>
      <w:bookmarkStart w:id="14" w:name="_ap9tt7eine8x" w:colFirst="0" w:colLast="0"/>
      <w:bookmarkEnd w:id="14"/>
      <w:r w:rsidRPr="001A2482">
        <w:rPr>
          <w:b/>
          <w:color w:val="auto"/>
          <w:sz w:val="26"/>
          <w:szCs w:val="26"/>
        </w:rPr>
        <w:lastRenderedPageBreak/>
        <w:t>13. Trial Balance</w:t>
      </w:r>
    </w:p>
    <w:p w14:paraId="5BBE87AD" w14:textId="77777777" w:rsidR="00BA7C86" w:rsidRPr="00D25FBB" w:rsidRDefault="00000000">
      <w:pPr>
        <w:shd w:val="clear" w:color="auto" w:fill="FFFFFF"/>
        <w:spacing w:before="240" w:after="240"/>
        <w:ind w:right="40"/>
        <w:rPr>
          <w:bCs/>
          <w:sz w:val="24"/>
          <w:szCs w:val="24"/>
        </w:rPr>
      </w:pPr>
      <w:r w:rsidRPr="00D25FBB">
        <w:rPr>
          <w:bCs/>
          <w:sz w:val="24"/>
          <w:szCs w:val="24"/>
        </w:rPr>
        <w:t>The created purchases, sales, and expenses are recorded and reflected in the Trial balance.</w:t>
      </w:r>
    </w:p>
    <w:p w14:paraId="3767D7FB" w14:textId="77777777" w:rsidR="00BA7C86" w:rsidRDefault="00000000">
      <w:pPr>
        <w:shd w:val="clear" w:color="auto" w:fill="FFFFFF"/>
        <w:ind w:right="40"/>
        <w:rPr>
          <w:b/>
          <w:sz w:val="24"/>
          <w:szCs w:val="24"/>
        </w:rPr>
      </w:pPr>
      <w:r w:rsidRPr="001A2482">
        <w:rPr>
          <w:b/>
          <w:noProof/>
          <w:sz w:val="24"/>
          <w:szCs w:val="24"/>
        </w:rPr>
        <w:drawing>
          <wp:inline distT="114300" distB="114300" distL="114300" distR="114300" wp14:anchorId="63691DF3" wp14:editId="52AEE0E6">
            <wp:extent cx="5731200" cy="2844800"/>
            <wp:effectExtent l="0" t="0" r="0" b="0"/>
            <wp:docPr id="2" name="image13.png" descr="Trial Balance"/>
            <wp:cNvGraphicFramePr/>
            <a:graphic xmlns:a="http://schemas.openxmlformats.org/drawingml/2006/main">
              <a:graphicData uri="http://schemas.openxmlformats.org/drawingml/2006/picture">
                <pic:pic xmlns:pic="http://schemas.openxmlformats.org/drawingml/2006/picture">
                  <pic:nvPicPr>
                    <pic:cNvPr id="0" name="image13.png" descr="Trial Balance"/>
                    <pic:cNvPicPr preferRelativeResize="0"/>
                  </pic:nvPicPr>
                  <pic:blipFill>
                    <a:blip r:embed="rId16"/>
                    <a:srcRect/>
                    <a:stretch>
                      <a:fillRect/>
                    </a:stretch>
                  </pic:blipFill>
                  <pic:spPr>
                    <a:xfrm>
                      <a:off x="0" y="0"/>
                      <a:ext cx="5731200" cy="2844800"/>
                    </a:xfrm>
                    <a:prstGeom prst="rect">
                      <a:avLst/>
                    </a:prstGeom>
                    <a:ln/>
                  </pic:spPr>
                </pic:pic>
              </a:graphicData>
            </a:graphic>
          </wp:inline>
        </w:drawing>
      </w:r>
    </w:p>
    <w:p w14:paraId="41148521" w14:textId="77777777" w:rsidR="00D25FBB" w:rsidRDefault="00D25FBB">
      <w:pPr>
        <w:shd w:val="clear" w:color="auto" w:fill="FFFFFF"/>
        <w:ind w:right="40"/>
        <w:rPr>
          <w:b/>
          <w:sz w:val="24"/>
          <w:szCs w:val="24"/>
        </w:rPr>
      </w:pPr>
    </w:p>
    <w:p w14:paraId="0FF5D879" w14:textId="77777777" w:rsidR="00D25FBB" w:rsidRPr="001A2482" w:rsidRDefault="00D25FBB">
      <w:pPr>
        <w:shd w:val="clear" w:color="auto" w:fill="FFFFFF"/>
        <w:ind w:right="40"/>
        <w:rPr>
          <w:b/>
          <w:sz w:val="24"/>
          <w:szCs w:val="24"/>
        </w:rPr>
      </w:pPr>
    </w:p>
    <w:p w14:paraId="25D593BF" w14:textId="77777777" w:rsidR="00BA7C86" w:rsidRPr="001A2482" w:rsidRDefault="00000000">
      <w:pPr>
        <w:pStyle w:val="Heading3"/>
        <w:keepNext w:val="0"/>
        <w:keepLines w:val="0"/>
        <w:shd w:val="clear" w:color="auto" w:fill="FFFFFF"/>
        <w:spacing w:before="260" w:after="260"/>
        <w:rPr>
          <w:b/>
          <w:color w:val="auto"/>
          <w:sz w:val="26"/>
          <w:szCs w:val="26"/>
        </w:rPr>
      </w:pPr>
      <w:bookmarkStart w:id="15" w:name="_u4e3zoifj4c4" w:colFirst="0" w:colLast="0"/>
      <w:bookmarkEnd w:id="15"/>
      <w:r w:rsidRPr="001A2482">
        <w:rPr>
          <w:b/>
          <w:color w:val="auto"/>
          <w:sz w:val="26"/>
          <w:szCs w:val="26"/>
        </w:rPr>
        <w:t>14. Profit and Loss</w:t>
      </w:r>
    </w:p>
    <w:p w14:paraId="0D91DEE1" w14:textId="77777777" w:rsidR="00BA7C86" w:rsidRPr="00D25FBB" w:rsidRDefault="00000000">
      <w:pPr>
        <w:shd w:val="clear" w:color="auto" w:fill="FFFFFF"/>
        <w:spacing w:before="240" w:after="240"/>
        <w:ind w:right="40"/>
        <w:rPr>
          <w:bCs/>
          <w:sz w:val="24"/>
          <w:szCs w:val="24"/>
        </w:rPr>
      </w:pPr>
      <w:r w:rsidRPr="00D25FBB">
        <w:rPr>
          <w:bCs/>
          <w:sz w:val="24"/>
          <w:szCs w:val="24"/>
        </w:rPr>
        <w:t>The created purchases, sales, and expenses are recorded and reflected in the Profit and Loss. Similarly, you can view orders, invoices, quotations, and more in the Accounts. In addition to the Day Book, Ledger, Trial Balance, Balance Sheet, and Profit and Loss, you can access various other accounting reports in the Accounts section.</w:t>
      </w:r>
    </w:p>
    <w:p w14:paraId="30202512" w14:textId="77777777" w:rsidR="00BA7C86" w:rsidRPr="001A2482" w:rsidRDefault="00000000">
      <w:pPr>
        <w:shd w:val="clear" w:color="auto" w:fill="FFFFFF"/>
        <w:ind w:right="40"/>
        <w:rPr>
          <w:b/>
          <w:sz w:val="24"/>
          <w:szCs w:val="24"/>
        </w:rPr>
      </w:pPr>
      <w:r w:rsidRPr="001A2482">
        <w:rPr>
          <w:b/>
          <w:noProof/>
          <w:sz w:val="24"/>
          <w:szCs w:val="24"/>
        </w:rPr>
        <w:drawing>
          <wp:inline distT="114300" distB="114300" distL="114300" distR="114300" wp14:anchorId="19F6A76E" wp14:editId="2681F291">
            <wp:extent cx="5731200" cy="2844800"/>
            <wp:effectExtent l="0" t="0" r="0" b="0"/>
            <wp:docPr id="11" name="image5.png" descr="Profit and Loss"/>
            <wp:cNvGraphicFramePr/>
            <a:graphic xmlns:a="http://schemas.openxmlformats.org/drawingml/2006/main">
              <a:graphicData uri="http://schemas.openxmlformats.org/drawingml/2006/picture">
                <pic:pic xmlns:pic="http://schemas.openxmlformats.org/drawingml/2006/picture">
                  <pic:nvPicPr>
                    <pic:cNvPr id="0" name="image5.png" descr="Profit and Loss"/>
                    <pic:cNvPicPr preferRelativeResize="0"/>
                  </pic:nvPicPr>
                  <pic:blipFill>
                    <a:blip r:embed="rId17"/>
                    <a:srcRect/>
                    <a:stretch>
                      <a:fillRect/>
                    </a:stretch>
                  </pic:blipFill>
                  <pic:spPr>
                    <a:xfrm>
                      <a:off x="0" y="0"/>
                      <a:ext cx="5731200" cy="2844800"/>
                    </a:xfrm>
                    <a:prstGeom prst="rect">
                      <a:avLst/>
                    </a:prstGeom>
                    <a:ln/>
                  </pic:spPr>
                </pic:pic>
              </a:graphicData>
            </a:graphic>
          </wp:inline>
        </w:drawing>
      </w:r>
    </w:p>
    <w:p w14:paraId="184E6E63" w14:textId="77777777" w:rsidR="00BA7C86" w:rsidRDefault="00BA7C86">
      <w:pPr>
        <w:rPr>
          <w:b/>
          <w:sz w:val="24"/>
          <w:szCs w:val="24"/>
        </w:rPr>
      </w:pPr>
    </w:p>
    <w:p w14:paraId="5DF13E0F" w14:textId="5F4FFDF1" w:rsidR="001A2482" w:rsidRPr="001A2482" w:rsidRDefault="001A2482">
      <w:r>
        <w:rPr>
          <w:noProof/>
          <w:sz w:val="24"/>
          <w:szCs w:val="24"/>
        </w:rPr>
        <w:drawing>
          <wp:inline distT="114300" distB="114300" distL="114300" distR="114300" wp14:anchorId="1ACDFBF7" wp14:editId="4553BB21">
            <wp:extent cx="5733415" cy="3221355"/>
            <wp:effectExtent l="0" t="0" r="635" b="0"/>
            <wp:docPr id="1673494630" name="image30.png" descr="Thank You"/>
            <wp:cNvGraphicFramePr/>
            <a:graphic xmlns:a="http://schemas.openxmlformats.org/drawingml/2006/main">
              <a:graphicData uri="http://schemas.openxmlformats.org/drawingml/2006/picture">
                <pic:pic xmlns:pic="http://schemas.openxmlformats.org/drawingml/2006/picture">
                  <pic:nvPicPr>
                    <pic:cNvPr id="7" name="image30.png" descr="Thank You"/>
                    <pic:cNvPicPr preferRelativeResize="0"/>
                  </pic:nvPicPr>
                  <pic:blipFill>
                    <a:blip r:embed="rId18"/>
                    <a:srcRect/>
                    <a:stretch>
                      <a:fillRect/>
                    </a:stretch>
                  </pic:blipFill>
                  <pic:spPr>
                    <a:xfrm>
                      <a:off x="0" y="0"/>
                      <a:ext cx="5733415" cy="3221355"/>
                    </a:xfrm>
                    <a:prstGeom prst="rect">
                      <a:avLst/>
                    </a:prstGeom>
                  </pic:spPr>
                </pic:pic>
              </a:graphicData>
            </a:graphic>
          </wp:inline>
        </w:drawing>
      </w:r>
    </w:p>
    <w:sectPr w:rsidR="001A2482" w:rsidRPr="001A248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ath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C86"/>
    <w:rsid w:val="001A2482"/>
    <w:rsid w:val="008A47E5"/>
    <w:rsid w:val="00B45B45"/>
    <w:rsid w:val="00BA7C86"/>
    <w:rsid w:val="00C06F24"/>
    <w:rsid w:val="00D25FBB"/>
    <w:rsid w:val="00D35A70"/>
    <w:rsid w:val="00F65E54"/>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998F4"/>
  <w15:docId w15:val="{97ED51CC-6598-42CF-93A7-8423999DC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IN" w:bidi="ta-IN"/>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hyperlink" Target="https://www.runonweb.com/"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247</Words>
  <Characters>1413</Characters>
  <Application>Microsoft Office Word</Application>
  <DocSecurity>0</DocSecurity>
  <Lines>11</Lines>
  <Paragraphs>3</Paragraphs>
  <ScaleCrop>false</ScaleCrop>
  <Company/>
  <LinksUpToDate>false</LinksUpToDate>
  <CharactersWithSpaces>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Naveen Kumar</cp:lastModifiedBy>
  <cp:revision>8</cp:revision>
  <dcterms:created xsi:type="dcterms:W3CDTF">2025-10-25T04:17:00Z</dcterms:created>
  <dcterms:modified xsi:type="dcterms:W3CDTF">2025-10-25T04:20:00Z</dcterms:modified>
</cp:coreProperties>
</file>