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Style w:val="2"/>
        <w:keepNext w:val="0"/>
        <w:keepLines w:val="0"/>
        <w:shd w:val="clear" w:fill="FFFFFF"/>
        <w:spacing w:before="480"/>
        <w:rPr>
          <w:b/>
          <w:bCs/>
          <w:color w:val="0000FF"/>
          <w:sz w:val="48"/>
          <w:szCs w:val="48"/>
          <w:u w:val="none"/>
        </w:rPr>
      </w:pPr>
      <w:bookmarkStart w:id="0" w:name="_khbpg83irrq4" w:colFirst="0" w:colLast="0"/>
      <w:bookmarkEnd w:id="0"/>
      <w:r>
        <w:rPr>
          <w:b/>
          <w:bCs/>
          <w:color w:val="0000FF"/>
          <w:sz w:val="48"/>
          <w:szCs w:val="48"/>
          <w:u w:val="none"/>
          <w:rtl w:val="0"/>
        </w:rPr>
        <w:t>C</w:t>
      </w:r>
      <w:r>
        <w:rPr>
          <w:rFonts w:hint="default"/>
          <w:b/>
          <w:bCs/>
          <w:color w:val="0000FF"/>
          <w:sz w:val="48"/>
          <w:szCs w:val="48"/>
          <w:u w:val="none"/>
          <w:rtl w:val="0"/>
          <w:lang w:val="en-IN"/>
        </w:rPr>
        <w:t>reate</w:t>
      </w:r>
      <w:r>
        <w:rPr>
          <w:b/>
          <w:bCs/>
          <w:color w:val="0000FF"/>
          <w:sz w:val="48"/>
          <w:szCs w:val="48"/>
          <w:u w:val="none"/>
          <w:rtl w:val="0"/>
        </w:rPr>
        <w:t xml:space="preserve"> </w:t>
      </w:r>
      <w:bookmarkStart w:id="19" w:name="_GoBack"/>
      <w:bookmarkEnd w:id="19"/>
      <w:r>
        <w:rPr>
          <w:b/>
          <w:bCs/>
          <w:color w:val="0000FF"/>
          <w:sz w:val="48"/>
          <w:szCs w:val="48"/>
          <w:u w:val="none"/>
          <w:rtl w:val="0"/>
        </w:rPr>
        <w:t>Usage</w:t>
      </w:r>
      <w:r>
        <w:rPr>
          <w:rFonts w:hint="default"/>
          <w:b/>
          <w:bCs/>
          <w:color w:val="0000FF"/>
          <w:sz w:val="48"/>
          <w:szCs w:val="48"/>
          <w:u w:val="none"/>
          <w:rtl w:val="0"/>
          <w:lang w:val="en-IN"/>
        </w:rPr>
        <w:t>s</w:t>
      </w:r>
      <w:r>
        <w:rPr>
          <w:b/>
          <w:bCs/>
          <w:color w:val="0000FF"/>
          <w:sz w:val="48"/>
          <w:szCs w:val="48"/>
          <w:u w:val="none"/>
          <w:rtl w:val="0"/>
        </w:rPr>
        <w:t xml:space="preserve"> in Run On Web</w:t>
      </w:r>
    </w:p>
    <w:p w14:paraId="00000003">
      <w:pPr>
        <w:pStyle w:val="4"/>
        <w:keepNext w:val="0"/>
        <w:keepLines w:val="0"/>
        <w:shd w:val="clear" w:fill="FFFFFF"/>
        <w:spacing w:before="280"/>
        <w:rPr>
          <w:color w:val="1155CC"/>
          <w:sz w:val="24"/>
          <w:szCs w:val="24"/>
          <w:u w:val="single"/>
        </w:rPr>
      </w:pPr>
      <w:bookmarkStart w:id="1" w:name="_k6aqivt7h6wm" w:colFirst="0" w:colLast="0"/>
      <w:bookmarkEnd w:id="1"/>
    </w:p>
    <w:p w14:paraId="0000000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2" w:name="_x3o75onc3one" w:colFirst="0" w:colLast="0"/>
      <w:bookmarkEnd w:id="2"/>
      <w:r>
        <w:rPr>
          <w:b/>
          <w:bCs/>
          <w:color w:val="000000"/>
          <w:sz w:val="26"/>
          <w:szCs w:val="26"/>
          <w:rtl w:val="0"/>
        </w:rPr>
        <w:t xml:space="preserve">Go to </w:t>
      </w:r>
      <w:r>
        <w:rPr>
          <w:b/>
          <w:bCs/>
          <w:color w:val="000000"/>
          <w:sz w:val="26"/>
          <w:szCs w:val="26"/>
        </w:rPr>
        <w:fldChar w:fldCharType="begin"/>
      </w:r>
      <w:r>
        <w:rPr>
          <w:b/>
          <w:bCs/>
          <w:color w:val="000000"/>
          <w:sz w:val="26"/>
          <w:szCs w:val="26"/>
        </w:rPr>
        <w:instrText xml:space="preserve"> HYPERLINK "https://runonweb.com/" </w:instrText>
      </w:r>
      <w:r>
        <w:rPr>
          <w:b/>
          <w:bCs/>
          <w:color w:val="000000"/>
          <w:sz w:val="26"/>
          <w:szCs w:val="26"/>
        </w:rPr>
        <w:fldChar w:fldCharType="separate"/>
      </w:r>
      <w:r>
        <w:rPr>
          <w:rStyle w:val="10"/>
          <w:b/>
          <w:bCs/>
          <w:sz w:val="26"/>
          <w:szCs w:val="26"/>
        </w:rPr>
        <w:t>runonweb.com</w:t>
      </w:r>
      <w:r>
        <w:rPr>
          <w:b/>
          <w:bCs/>
          <w:color w:val="000000"/>
          <w:sz w:val="26"/>
          <w:szCs w:val="26"/>
        </w:rPr>
        <w:fldChar w:fldCharType="end"/>
      </w:r>
    </w:p>
    <w:p w14:paraId="54D3A87A"/>
    <w:p w14:paraId="00000006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3" w:name="_gq6jfm8wjbb3" w:colFirst="0" w:colLast="0"/>
      <w:bookmarkEnd w:id="3"/>
      <w:r>
        <w:rPr>
          <w:b/>
          <w:bCs/>
          <w:color w:val="000000"/>
          <w:sz w:val="26"/>
          <w:szCs w:val="26"/>
          <w:rtl w:val="0"/>
        </w:rPr>
        <w:t>1. Introduction</w:t>
      </w:r>
    </w:p>
    <w:p w14:paraId="00000007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In this tutorial, you will learn how to create an usage.</w:t>
      </w:r>
    </w:p>
    <w:p w14:paraId="00000008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7" name="image15.png" descr="Introducti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5.png" descr="Introduction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DECF2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4" w:name="_j42cger7lnxt" w:colFirst="0" w:colLast="0"/>
      <w:bookmarkEnd w:id="4"/>
    </w:p>
    <w:p w14:paraId="11DCA0FA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61B3E517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7B91D580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2DBF5A8B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09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2. Select Usage</w:t>
      </w:r>
    </w:p>
    <w:p w14:paraId="0000000A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Select Usage</w:t>
      </w:r>
    </w:p>
    <w:p w14:paraId="0000000B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5" name="image10.png" descr="Select Us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10.png" descr="Select Usage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0C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5" w:name="_7yookkaten4q" w:colFirst="0" w:colLast="0"/>
      <w:bookmarkEnd w:id="5"/>
      <w:r>
        <w:rPr>
          <w:b/>
          <w:bCs/>
          <w:color w:val="000000"/>
          <w:sz w:val="26"/>
          <w:szCs w:val="26"/>
          <w:rtl w:val="0"/>
        </w:rPr>
        <w:t>3. Click new Usage</w:t>
      </w:r>
    </w:p>
    <w:p w14:paraId="0000000D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Click new Usage</w:t>
      </w:r>
    </w:p>
    <w:p w14:paraId="595EF103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1" name="image7.png" descr="Click new Us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7.png" descr="Click new Usage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6" w:name="_mtrcv5hhlgml" w:colFirst="0" w:colLast="0"/>
      <w:bookmarkEnd w:id="6"/>
    </w:p>
    <w:p w14:paraId="30533C8C">
      <w:pPr>
        <w:rPr>
          <w:sz w:val="24"/>
          <w:szCs w:val="24"/>
        </w:rPr>
      </w:pPr>
    </w:p>
    <w:p w14:paraId="0F59DCAF">
      <w:pPr>
        <w:rPr>
          <w:sz w:val="24"/>
          <w:szCs w:val="24"/>
        </w:rPr>
      </w:pPr>
    </w:p>
    <w:p w14:paraId="77BDC471">
      <w:pPr>
        <w:rPr>
          <w:sz w:val="24"/>
          <w:szCs w:val="24"/>
        </w:rPr>
      </w:pPr>
    </w:p>
    <w:p w14:paraId="09FCE711">
      <w:pPr>
        <w:rPr>
          <w:sz w:val="24"/>
          <w:szCs w:val="24"/>
        </w:rPr>
      </w:pPr>
    </w:p>
    <w:p w14:paraId="32AB7A46">
      <w:pPr>
        <w:rPr>
          <w:sz w:val="24"/>
          <w:szCs w:val="24"/>
        </w:rPr>
      </w:pPr>
    </w:p>
    <w:p w14:paraId="740ABAE7">
      <w:pPr>
        <w:rPr>
          <w:sz w:val="24"/>
          <w:szCs w:val="24"/>
        </w:rPr>
      </w:pPr>
    </w:p>
    <w:p w14:paraId="058BBCBA">
      <w:pPr>
        <w:rPr>
          <w:sz w:val="24"/>
          <w:szCs w:val="24"/>
        </w:rPr>
      </w:pPr>
    </w:p>
    <w:p w14:paraId="3C4FE41A">
      <w:pPr>
        <w:rPr>
          <w:sz w:val="24"/>
          <w:szCs w:val="24"/>
        </w:rPr>
      </w:pPr>
    </w:p>
    <w:p w14:paraId="788A93A5">
      <w:pPr>
        <w:rPr>
          <w:sz w:val="24"/>
          <w:szCs w:val="24"/>
        </w:rPr>
      </w:pPr>
    </w:p>
    <w:p w14:paraId="234AAD36">
      <w:pPr>
        <w:rPr>
          <w:sz w:val="24"/>
          <w:szCs w:val="24"/>
        </w:rPr>
      </w:pPr>
    </w:p>
    <w:p w14:paraId="1176814A">
      <w:pPr>
        <w:rPr>
          <w:sz w:val="24"/>
          <w:szCs w:val="24"/>
        </w:rPr>
      </w:pPr>
    </w:p>
    <w:p w14:paraId="0000000F">
      <w:pPr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4. New Usage Screen</w:t>
      </w:r>
    </w:p>
    <w:p w14:paraId="00000010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You can now see the new usage screen.</w:t>
      </w:r>
    </w:p>
    <w:p w14:paraId="00000011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" name="image12.png" descr="New Usage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2.png" descr="New Usage Screen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2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7" w:name="_cdiidr7byill" w:colFirst="0" w:colLast="0"/>
      <w:bookmarkEnd w:id="7"/>
      <w:r>
        <w:rPr>
          <w:b/>
          <w:bCs/>
          <w:color w:val="000000"/>
          <w:sz w:val="26"/>
          <w:szCs w:val="26"/>
          <w:rtl w:val="0"/>
        </w:rPr>
        <w:t>5. Enter Category</w:t>
      </w:r>
    </w:p>
    <w:p w14:paraId="00000013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Enter Category</w:t>
      </w:r>
    </w:p>
    <w:p w14:paraId="00000014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9" name="image11.png" descr="Enter Category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1.png" descr="Enter Category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08A8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8" w:name="_ra34gxvj9j62" w:colFirst="0" w:colLast="0"/>
      <w:bookmarkEnd w:id="8"/>
    </w:p>
    <w:p w14:paraId="2A13AECC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6ACEBB81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15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6. Select Date</w:t>
      </w:r>
    </w:p>
    <w:p w14:paraId="00000016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Select Date</w:t>
      </w:r>
    </w:p>
    <w:p w14:paraId="00000017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4" name="image16.png" descr="Select Dat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6.png" descr="Select Date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8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9" w:name="_daw5i5cxpf5y" w:colFirst="0" w:colLast="0"/>
      <w:bookmarkEnd w:id="9"/>
      <w:r>
        <w:rPr>
          <w:b/>
          <w:bCs/>
          <w:color w:val="000000"/>
          <w:sz w:val="26"/>
          <w:szCs w:val="26"/>
          <w:rtl w:val="0"/>
        </w:rPr>
        <w:t>7. Comments Field</w:t>
      </w:r>
    </w:p>
    <w:p w14:paraId="00000019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Enter Comments if needed.</w:t>
      </w:r>
    </w:p>
    <w:p w14:paraId="0000001A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3" name="image4.png" descr=" Comments Fiel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4.png" descr=" Comments Field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CD98D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10" w:name="_q6fimaxrcl7g" w:colFirst="0" w:colLast="0"/>
      <w:bookmarkEnd w:id="10"/>
    </w:p>
    <w:p w14:paraId="04C1D1BC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181D7423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1B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8. Open Time Field</w:t>
      </w:r>
    </w:p>
    <w:p w14:paraId="0000001C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Select Time field</w:t>
      </w:r>
    </w:p>
    <w:p w14:paraId="0000001D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2" name="image17.png" descr="Open Time Fiel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7.png" descr="Open Time Field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1E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11" w:name="_8mwggte9dtrp" w:colFirst="0" w:colLast="0"/>
      <w:bookmarkEnd w:id="11"/>
      <w:r>
        <w:rPr>
          <w:b/>
          <w:bCs/>
          <w:color w:val="000000"/>
          <w:sz w:val="26"/>
          <w:szCs w:val="26"/>
          <w:rtl w:val="0"/>
        </w:rPr>
        <w:t>9. Select Time</w:t>
      </w:r>
    </w:p>
    <w:p w14:paraId="0000001F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Select Time</w:t>
      </w:r>
    </w:p>
    <w:p w14:paraId="00000020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3086100"/>
            <wp:effectExtent l="0" t="0" r="0" b="0"/>
            <wp:docPr id="7" name="image1.png" descr="Select Tim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.png" descr="Select Time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B5D89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12" w:name="_8fofxzucvpos" w:colFirst="0" w:colLast="0"/>
      <w:bookmarkEnd w:id="12"/>
    </w:p>
    <w:p w14:paraId="07E2DE26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1F1C5AFF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21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10. Enter Reading</w:t>
      </w:r>
    </w:p>
    <w:p w14:paraId="00000022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Enter Reading</w:t>
      </w:r>
    </w:p>
    <w:p w14:paraId="00000023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6" name="image3.png" descr="Enter Read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3.png" descr="Enter Readi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4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13" w:name="_tdi295wxk98y" w:colFirst="0" w:colLast="0"/>
      <w:bookmarkEnd w:id="13"/>
      <w:r>
        <w:rPr>
          <w:b/>
          <w:bCs/>
          <w:color w:val="000000"/>
          <w:sz w:val="26"/>
          <w:szCs w:val="26"/>
          <w:rtl w:val="0"/>
        </w:rPr>
        <w:t>11. Add Additional Reading</w:t>
      </w:r>
    </w:p>
    <w:p w14:paraId="00000025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Click Add Readin</w:t>
      </w:r>
      <w:r>
        <w:rPr>
          <w:rFonts w:hint="default"/>
          <w:sz w:val="24"/>
          <w:szCs w:val="24"/>
          <w:rtl w:val="0"/>
          <w:lang w:val="en-IN"/>
        </w:rPr>
        <w:t>g</w:t>
      </w:r>
      <w:r>
        <w:rPr>
          <w:sz w:val="24"/>
          <w:szCs w:val="24"/>
          <w:rtl w:val="0"/>
        </w:rPr>
        <w:t xml:space="preserve"> to add more reading.</w:t>
      </w:r>
    </w:p>
    <w:p w14:paraId="00000026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2" name="image9.png" descr="Add Additional Readi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 descr="Add Additional Readi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2584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14" w:name="_4mizhgyem0tr" w:colFirst="0" w:colLast="0"/>
      <w:bookmarkEnd w:id="14"/>
    </w:p>
    <w:p w14:paraId="2DB55374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66D8BE94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27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12. Reading Difference</w:t>
      </w:r>
    </w:p>
    <w:p w14:paraId="00000028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You can see the difference between the first and last readings, and you can also add all readings. This way, you can calculate usage details for Electricity, gas, water, etc.</w:t>
      </w:r>
    </w:p>
    <w:p w14:paraId="00000029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8" name="image6.png" descr="Reading Differenc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 descr="Reading Difference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2A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15" w:name="_8iy1gu413pp0" w:colFirst="0" w:colLast="0"/>
      <w:bookmarkEnd w:id="15"/>
      <w:r>
        <w:rPr>
          <w:b/>
          <w:bCs/>
          <w:color w:val="000000"/>
          <w:sz w:val="26"/>
          <w:szCs w:val="26"/>
          <w:rtl w:val="0"/>
        </w:rPr>
        <w:t>13. Add</w:t>
      </w:r>
    </w:p>
    <w:p w14:paraId="0000002B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Click Add to create new Usage.</w:t>
      </w:r>
    </w:p>
    <w:p w14:paraId="0000002C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6" name="image5.png" descr="Ad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 descr="Add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F18EF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16" w:name="_huu924304g69" w:colFirst="0" w:colLast="0"/>
      <w:bookmarkEnd w:id="16"/>
    </w:p>
    <w:p w14:paraId="102DDE00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3810557C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2D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14. Usage List Screen</w:t>
      </w:r>
    </w:p>
    <w:p w14:paraId="0000002E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You will be redirected to the usage list screen after the new usage is successfully created.</w:t>
      </w:r>
    </w:p>
    <w:p w14:paraId="0000002F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3" name="image13.png" descr="Usage List Scree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13.png" descr="Usage List Screen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0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bookmarkStart w:id="17" w:name="_brll3pm7oq42" w:colFirst="0" w:colLast="0"/>
      <w:bookmarkEnd w:id="17"/>
      <w:r>
        <w:rPr>
          <w:b/>
          <w:bCs/>
          <w:color w:val="000000"/>
          <w:sz w:val="26"/>
          <w:szCs w:val="26"/>
          <w:rtl w:val="0"/>
        </w:rPr>
        <w:t>15. Click Eye Icon</w:t>
      </w:r>
    </w:p>
    <w:p w14:paraId="00000031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Click Eye Icon to view the usage details.</w:t>
      </w:r>
    </w:p>
    <w:p w14:paraId="00000032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10" name="image8.png" descr="Click Eye Icon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png" descr="Click Eye Icon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E5187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  <w:bookmarkStart w:id="18" w:name="_yoxw03apj4i5" w:colFirst="0" w:colLast="0"/>
      <w:bookmarkEnd w:id="18"/>
    </w:p>
    <w:p w14:paraId="6D84156E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3A97709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  <w:rtl w:val="0"/>
        </w:rPr>
      </w:pPr>
    </w:p>
    <w:p w14:paraId="00000033">
      <w:pPr>
        <w:pStyle w:val="4"/>
        <w:keepNext w:val="0"/>
        <w:keepLines w:val="0"/>
        <w:shd w:val="clear" w:fill="FFFFFF"/>
        <w:spacing w:before="260" w:after="260"/>
        <w:rPr>
          <w:b/>
          <w:bCs/>
          <w:color w:val="000000"/>
          <w:sz w:val="26"/>
          <w:szCs w:val="26"/>
        </w:rPr>
      </w:pPr>
      <w:r>
        <w:rPr>
          <w:b/>
          <w:bCs/>
          <w:color w:val="000000"/>
          <w:sz w:val="26"/>
          <w:szCs w:val="26"/>
          <w:rtl w:val="0"/>
        </w:rPr>
        <w:t>16. Readings Tab</w:t>
      </w:r>
    </w:p>
    <w:p w14:paraId="00000034">
      <w:pPr>
        <w:shd w:val="clear" w:fill="FFFFFF"/>
        <w:spacing w:before="240" w:after="240"/>
        <w:rPr>
          <w:sz w:val="24"/>
          <w:szCs w:val="24"/>
        </w:rPr>
      </w:pPr>
      <w:r>
        <w:rPr>
          <w:sz w:val="24"/>
          <w:szCs w:val="24"/>
          <w:rtl w:val="0"/>
        </w:rPr>
        <w:t>You can see the usage details here.</w:t>
      </w:r>
    </w:p>
    <w:p w14:paraId="00000035">
      <w:pPr>
        <w:rPr>
          <w:sz w:val="24"/>
          <w:szCs w:val="24"/>
        </w:rPr>
      </w:pPr>
      <w:r>
        <w:rPr>
          <w:sz w:val="24"/>
          <w:szCs w:val="24"/>
        </w:rPr>
        <w:drawing>
          <wp:inline distT="114300" distB="114300" distL="114300" distR="114300">
            <wp:extent cx="5730875" cy="2844800"/>
            <wp:effectExtent l="0" t="0" r="0" b="0"/>
            <wp:docPr id="4" name="image14.png" descr=" Readings Ta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4.png" descr=" Readings Tab"/>
                    <pic:cNvPicPr preferRelativeResize="0"/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28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38"/>
    <w:p w14:paraId="6EBC436B"/>
    <w:p w14:paraId="604D3F1D"/>
    <w:p w14:paraId="2EFCA0C2">
      <w:r>
        <w:rPr>
          <w:sz w:val="24"/>
          <w:szCs w:val="24"/>
        </w:rPr>
        <w:drawing>
          <wp:inline distT="114300" distB="114300" distL="114300" distR="114300">
            <wp:extent cx="5733415" cy="3221355"/>
            <wp:effectExtent l="0" t="0" r="635" b="17145"/>
            <wp:docPr id="224318330" name="image30.png" descr="Thank You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318330" name="image30.png" descr="Thank You"/>
                    <pic:cNvPicPr preferRelativeResize="0"/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33415" cy="3221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E5AF7EEE-4779-4514-924D-1EE7BFBC1E27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BAAB43DD-2793-4A82-BA71-778F0567DAB4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4A4B17DE-A35E-4CE4-89B6-13D6BA221EB5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5579A0BA-377C-4B90-BBA3-1CE7578EC4D4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5" w:fontKey="{98107C4B-9EC8-443F-80C9-2BAB3AA3A27A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2081A64"/>
    <w:rsid w:val="463E7D31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qFormat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FollowedHyperlink"/>
    <w:basedOn w:val="8"/>
    <w:qFormat/>
    <w:uiPriority w:val="0"/>
    <w:rPr>
      <w:color w:val="800080"/>
      <w:u w:val="single"/>
    </w:rPr>
  </w:style>
  <w:style w:type="character" w:styleId="11">
    <w:name w:val="Hyperlink"/>
    <w:basedOn w:val="8"/>
    <w:qFormat/>
    <w:uiPriority w:val="0"/>
    <w:rPr>
      <w:color w:val="0000FF"/>
      <w:u w:val="single"/>
    </w:rPr>
  </w:style>
  <w:style w:type="paragraph" w:styleId="12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3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4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3" Type="http://schemas.openxmlformats.org/officeDocument/2006/relationships/fontTable" Target="fontTable.xml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9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2025-12-30T08:29:00Z</dcterms:created>
  <dc:creator>poova</dc:creator>
  <cp:lastModifiedBy>Poovarasu K</cp:lastModifiedBy>
  <dcterms:modified xsi:type="dcterms:W3CDTF">2025-12-30T14:41:33Z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4B8E1C11288D4A54B597085AE4767584_12</vt:lpwstr>
  </property>
</Properties>
</file>